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072" w:type="dxa"/>
        <w:tblInd w:w="-5" w:type="dxa"/>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9072"/>
      </w:tblGrid>
      <w:tr w:rsidR="00BE5578" w:rsidRPr="004D2567" w14:paraId="16E24F2E" w14:textId="77777777" w:rsidTr="00F72CE4">
        <w:tc>
          <w:tcPr>
            <w:tcW w:w="9072" w:type="dxa"/>
            <w:shd w:val="clear" w:color="auto" w:fill="F2F2F2" w:themeFill="background1" w:themeFillShade="F2"/>
          </w:tcPr>
          <w:p w14:paraId="3EDF1A88" w14:textId="53C00750" w:rsidR="00F64B22" w:rsidRPr="002A6AD6" w:rsidRDefault="00F64B22"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b/>
                <w:color w:val="000000" w:themeColor="text1"/>
                <w:sz w:val="22"/>
                <w:szCs w:val="20"/>
              </w:rPr>
            </w:pPr>
            <w:bookmarkStart w:id="0" w:name="_GoBack"/>
            <w:bookmarkEnd w:id="0"/>
            <w:r w:rsidRPr="002A6AD6">
              <w:rPr>
                <w:rFonts w:cs="Arial"/>
                <w:b/>
                <w:color w:val="000000" w:themeColor="text1"/>
                <w:sz w:val="22"/>
                <w:szCs w:val="20"/>
              </w:rPr>
              <w:t>General Meeting Agenda</w:t>
            </w:r>
          </w:p>
          <w:p w14:paraId="191BF8C3" w14:textId="72E2AE5C" w:rsidR="00BE5578" w:rsidRPr="002A6AD6" w:rsidRDefault="001F61AF"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b/>
                <w:color w:val="000000" w:themeColor="text1"/>
                <w:sz w:val="22"/>
                <w:szCs w:val="20"/>
              </w:rPr>
            </w:pPr>
            <w:r>
              <w:rPr>
                <w:rFonts w:cs="Arial"/>
                <w:b/>
                <w:color w:val="000000" w:themeColor="text1"/>
                <w:sz w:val="22"/>
                <w:szCs w:val="20"/>
              </w:rPr>
              <w:t>4</w:t>
            </w:r>
            <w:r w:rsidR="00496BF9">
              <w:rPr>
                <w:rFonts w:cs="Arial"/>
                <w:b/>
                <w:color w:val="000000" w:themeColor="text1"/>
                <w:sz w:val="22"/>
                <w:szCs w:val="20"/>
              </w:rPr>
              <w:t xml:space="preserve"> </w:t>
            </w:r>
            <w:proofErr w:type="gramStart"/>
            <w:r w:rsidR="00957B4C">
              <w:rPr>
                <w:rFonts w:cs="Arial"/>
                <w:b/>
                <w:color w:val="000000" w:themeColor="text1"/>
                <w:sz w:val="22"/>
                <w:szCs w:val="20"/>
              </w:rPr>
              <w:t xml:space="preserve">September </w:t>
            </w:r>
            <w:r w:rsidR="00BE5578" w:rsidRPr="002A6AD6">
              <w:rPr>
                <w:rFonts w:cs="Arial"/>
                <w:b/>
                <w:color w:val="000000" w:themeColor="text1"/>
                <w:sz w:val="22"/>
                <w:szCs w:val="20"/>
              </w:rPr>
              <w:t xml:space="preserve"> </w:t>
            </w:r>
            <w:r w:rsidR="004F2A9C">
              <w:rPr>
                <w:rFonts w:cs="Arial"/>
                <w:b/>
                <w:color w:val="000000" w:themeColor="text1"/>
                <w:sz w:val="22"/>
                <w:szCs w:val="20"/>
              </w:rPr>
              <w:t>2019</w:t>
            </w:r>
            <w:proofErr w:type="gramEnd"/>
          </w:p>
          <w:p w14:paraId="612300CB" w14:textId="31641F28" w:rsidR="00BE5578" w:rsidRPr="004D2567" w:rsidRDefault="00BE5578" w:rsidP="004D2567">
            <w:pPr>
              <w:numPr>
                <w:ilvl w:val="0"/>
                <w:numId w:val="0"/>
              </w:numPr>
              <w:pBdr>
                <w:top w:val="single" w:sz="4" w:space="1" w:color="auto"/>
                <w:left w:val="single" w:sz="4" w:space="31" w:color="auto"/>
                <w:bottom w:val="single" w:sz="4" w:space="1" w:color="auto"/>
                <w:right w:val="single" w:sz="4" w:space="31" w:color="auto"/>
              </w:pBdr>
              <w:shd w:val="clear" w:color="auto" w:fill="E6E6E6"/>
              <w:spacing w:line="360" w:lineRule="auto"/>
              <w:jc w:val="center"/>
              <w:rPr>
                <w:rFonts w:cs="Arial"/>
                <w:color w:val="000000" w:themeColor="text1"/>
                <w:sz w:val="20"/>
                <w:szCs w:val="20"/>
              </w:rPr>
            </w:pPr>
            <w:r w:rsidRPr="002A6AD6">
              <w:rPr>
                <w:rFonts w:cs="Arial"/>
                <w:b/>
                <w:color w:val="000000" w:themeColor="text1"/>
                <w:sz w:val="22"/>
                <w:szCs w:val="20"/>
              </w:rPr>
              <w:t>7:</w:t>
            </w:r>
            <w:r w:rsidR="001B6F22">
              <w:rPr>
                <w:rFonts w:cs="Arial"/>
                <w:b/>
                <w:color w:val="000000" w:themeColor="text1"/>
                <w:sz w:val="22"/>
                <w:szCs w:val="20"/>
              </w:rPr>
              <w:t>3</w:t>
            </w:r>
            <w:r w:rsidRPr="002A6AD6">
              <w:rPr>
                <w:rFonts w:cs="Arial"/>
                <w:b/>
                <w:color w:val="000000" w:themeColor="text1"/>
                <w:sz w:val="22"/>
                <w:szCs w:val="20"/>
              </w:rPr>
              <w:t xml:space="preserve">0pm, School Library </w:t>
            </w:r>
          </w:p>
        </w:tc>
      </w:tr>
    </w:tbl>
    <w:p w14:paraId="60BCFD41" w14:textId="77777777" w:rsidR="00290B45" w:rsidRPr="00A3031F" w:rsidRDefault="00290B45" w:rsidP="000A1D47">
      <w:pPr>
        <w:numPr>
          <w:ilvl w:val="0"/>
          <w:numId w:val="0"/>
        </w:numPr>
        <w:spacing w:after="0" w:line="360" w:lineRule="auto"/>
        <w:rPr>
          <w:rFonts w:cs="Arial"/>
          <w:sz w:val="21"/>
          <w:szCs w:val="21"/>
        </w:rPr>
      </w:pPr>
    </w:p>
    <w:p w14:paraId="17D6412E" w14:textId="45490C4E" w:rsidR="00945F20" w:rsidRPr="00581C97" w:rsidRDefault="00BE5578" w:rsidP="00581C97">
      <w:pPr>
        <w:spacing w:after="0" w:line="360" w:lineRule="auto"/>
        <w:rPr>
          <w:rFonts w:cs="Arial"/>
          <w:bCs/>
          <w:sz w:val="21"/>
          <w:szCs w:val="21"/>
        </w:rPr>
      </w:pPr>
      <w:r w:rsidRPr="00581C97">
        <w:rPr>
          <w:rFonts w:cs="Arial"/>
          <w:b/>
          <w:sz w:val="21"/>
          <w:szCs w:val="21"/>
        </w:rPr>
        <w:t xml:space="preserve">Attendance </w:t>
      </w:r>
      <w:r w:rsidR="001F61AF" w:rsidRPr="00581C97">
        <w:rPr>
          <w:rFonts w:cs="Arial"/>
          <w:bCs/>
          <w:sz w:val="21"/>
          <w:szCs w:val="21"/>
        </w:rPr>
        <w:t>(see contacts list)</w:t>
      </w:r>
      <w:r w:rsidR="00581C97" w:rsidRPr="00581C97">
        <w:rPr>
          <w:rFonts w:cs="Arial"/>
          <w:bCs/>
          <w:sz w:val="21"/>
          <w:szCs w:val="21"/>
        </w:rPr>
        <w:t xml:space="preserve">.  Apologies from </w:t>
      </w:r>
      <w:r w:rsidR="00945F20" w:rsidRPr="00581C97">
        <w:rPr>
          <w:rFonts w:cs="Arial"/>
          <w:bCs/>
          <w:sz w:val="21"/>
          <w:szCs w:val="21"/>
        </w:rPr>
        <w:t>Kate Anderson</w:t>
      </w:r>
      <w:r w:rsidR="00581C97" w:rsidRPr="00581C97">
        <w:rPr>
          <w:rFonts w:cs="Arial"/>
          <w:bCs/>
          <w:sz w:val="21"/>
          <w:szCs w:val="21"/>
        </w:rPr>
        <w:t xml:space="preserve">, </w:t>
      </w:r>
      <w:r w:rsidR="00945F20" w:rsidRPr="00581C97">
        <w:rPr>
          <w:rFonts w:cs="Arial"/>
          <w:bCs/>
          <w:sz w:val="21"/>
          <w:szCs w:val="21"/>
        </w:rPr>
        <w:t>Amy Bairstow</w:t>
      </w:r>
      <w:r w:rsidR="00581C97" w:rsidRPr="00581C97">
        <w:rPr>
          <w:rFonts w:cs="Arial"/>
          <w:bCs/>
          <w:sz w:val="21"/>
          <w:szCs w:val="21"/>
        </w:rPr>
        <w:t xml:space="preserve">, </w:t>
      </w:r>
    </w:p>
    <w:p w14:paraId="0509A0AC" w14:textId="0D97BD03" w:rsidR="00945F20" w:rsidRPr="00581C97" w:rsidRDefault="00945F20" w:rsidP="00945F20">
      <w:pPr>
        <w:numPr>
          <w:ilvl w:val="0"/>
          <w:numId w:val="0"/>
        </w:numPr>
        <w:spacing w:after="0" w:line="360" w:lineRule="auto"/>
        <w:ind w:left="1021"/>
        <w:rPr>
          <w:rFonts w:cs="Arial"/>
          <w:bCs/>
          <w:sz w:val="21"/>
          <w:szCs w:val="21"/>
        </w:rPr>
      </w:pPr>
      <w:r w:rsidRPr="00581C97">
        <w:rPr>
          <w:rFonts w:cs="Arial"/>
          <w:bCs/>
          <w:sz w:val="21"/>
          <w:szCs w:val="21"/>
        </w:rPr>
        <w:t xml:space="preserve">Susan </w:t>
      </w:r>
      <w:r w:rsidR="00581C97" w:rsidRPr="00581C97">
        <w:rPr>
          <w:rFonts w:cs="Arial"/>
          <w:bCs/>
          <w:sz w:val="21"/>
          <w:szCs w:val="21"/>
        </w:rPr>
        <w:t>C</w:t>
      </w:r>
      <w:r w:rsidRPr="00581C97">
        <w:rPr>
          <w:rFonts w:cs="Arial"/>
          <w:bCs/>
          <w:sz w:val="21"/>
          <w:szCs w:val="21"/>
        </w:rPr>
        <w:t>ampbell</w:t>
      </w:r>
      <w:r w:rsidR="00581C97" w:rsidRPr="005C5AE2">
        <w:rPr>
          <w:rFonts w:cs="Arial"/>
          <w:bCs/>
          <w:sz w:val="21"/>
          <w:szCs w:val="21"/>
        </w:rPr>
        <w:t xml:space="preserve">, </w:t>
      </w:r>
      <w:proofErr w:type="spellStart"/>
      <w:r w:rsidRPr="005C5AE2">
        <w:rPr>
          <w:rFonts w:cs="Arial"/>
          <w:bCs/>
          <w:sz w:val="21"/>
          <w:szCs w:val="21"/>
        </w:rPr>
        <w:t>Ellise</w:t>
      </w:r>
      <w:proofErr w:type="spellEnd"/>
      <w:r w:rsidR="00581C97" w:rsidRPr="005C5AE2">
        <w:rPr>
          <w:rFonts w:cs="Arial"/>
          <w:bCs/>
          <w:sz w:val="21"/>
          <w:szCs w:val="21"/>
        </w:rPr>
        <w:t xml:space="preserve"> </w:t>
      </w:r>
      <w:proofErr w:type="spellStart"/>
      <w:r w:rsidR="005C5AE2" w:rsidRPr="005C5AE2">
        <w:rPr>
          <w:rFonts w:cs="Arial"/>
          <w:bCs/>
          <w:sz w:val="21"/>
          <w:szCs w:val="21"/>
        </w:rPr>
        <w:t>Andreacchio</w:t>
      </w:r>
      <w:proofErr w:type="spellEnd"/>
      <w:r w:rsidR="00581C97" w:rsidRPr="00581C97">
        <w:rPr>
          <w:rFonts w:cs="Arial"/>
          <w:bCs/>
          <w:sz w:val="21"/>
          <w:szCs w:val="21"/>
        </w:rPr>
        <w:t xml:space="preserve">, </w:t>
      </w:r>
      <w:r w:rsidRPr="00581C97">
        <w:rPr>
          <w:rFonts w:cs="Arial"/>
          <w:bCs/>
          <w:sz w:val="21"/>
          <w:szCs w:val="21"/>
        </w:rPr>
        <w:t xml:space="preserve">Sarah </w:t>
      </w:r>
      <w:proofErr w:type="spellStart"/>
      <w:r w:rsidR="00581C97" w:rsidRPr="00581C97">
        <w:rPr>
          <w:rFonts w:cs="Arial"/>
          <w:bCs/>
          <w:sz w:val="21"/>
          <w:szCs w:val="21"/>
        </w:rPr>
        <w:t>S</w:t>
      </w:r>
      <w:r w:rsidRPr="00581C97">
        <w:rPr>
          <w:rFonts w:cs="Arial"/>
          <w:bCs/>
          <w:sz w:val="21"/>
          <w:szCs w:val="21"/>
        </w:rPr>
        <w:t>orrenson</w:t>
      </w:r>
      <w:proofErr w:type="spellEnd"/>
      <w:r w:rsidR="00581C97" w:rsidRPr="00581C97">
        <w:rPr>
          <w:rFonts w:cs="Arial"/>
          <w:bCs/>
          <w:sz w:val="21"/>
          <w:szCs w:val="21"/>
        </w:rPr>
        <w:t xml:space="preserve">, </w:t>
      </w:r>
      <w:r w:rsidRPr="00581C97">
        <w:rPr>
          <w:rFonts w:cs="Arial"/>
          <w:bCs/>
          <w:sz w:val="21"/>
          <w:szCs w:val="21"/>
        </w:rPr>
        <w:t xml:space="preserve">Stephanie </w:t>
      </w:r>
      <w:proofErr w:type="spellStart"/>
      <w:r w:rsidR="00581C97" w:rsidRPr="00581C97">
        <w:rPr>
          <w:rFonts w:cs="Arial"/>
          <w:bCs/>
          <w:sz w:val="21"/>
          <w:szCs w:val="21"/>
        </w:rPr>
        <w:t>G</w:t>
      </w:r>
      <w:r w:rsidRPr="00581C97">
        <w:rPr>
          <w:rFonts w:cs="Arial"/>
          <w:bCs/>
          <w:sz w:val="21"/>
          <w:szCs w:val="21"/>
        </w:rPr>
        <w:t>lasenapp</w:t>
      </w:r>
      <w:proofErr w:type="spellEnd"/>
      <w:r w:rsidR="00581C97" w:rsidRPr="00581C97">
        <w:rPr>
          <w:rFonts w:cs="Arial"/>
          <w:bCs/>
          <w:sz w:val="21"/>
          <w:szCs w:val="21"/>
        </w:rPr>
        <w:t xml:space="preserve">, </w:t>
      </w:r>
      <w:r w:rsidRPr="00581C97">
        <w:rPr>
          <w:rFonts w:cs="Arial"/>
          <w:bCs/>
          <w:sz w:val="21"/>
          <w:szCs w:val="21"/>
        </w:rPr>
        <w:t xml:space="preserve">Jo </w:t>
      </w:r>
      <w:r w:rsidR="00581C97" w:rsidRPr="00581C97">
        <w:rPr>
          <w:rFonts w:cs="Arial"/>
          <w:bCs/>
          <w:sz w:val="21"/>
          <w:szCs w:val="21"/>
        </w:rPr>
        <w:t>G</w:t>
      </w:r>
      <w:r w:rsidRPr="00581C97">
        <w:rPr>
          <w:rFonts w:cs="Arial"/>
          <w:bCs/>
          <w:sz w:val="21"/>
          <w:szCs w:val="21"/>
        </w:rPr>
        <w:t>lass</w:t>
      </w:r>
    </w:p>
    <w:p w14:paraId="33C67B46" w14:textId="77777777" w:rsidR="00945F20" w:rsidRDefault="00945F20" w:rsidP="00945F20">
      <w:pPr>
        <w:numPr>
          <w:ilvl w:val="0"/>
          <w:numId w:val="0"/>
        </w:numPr>
        <w:spacing w:after="0" w:line="360" w:lineRule="auto"/>
        <w:ind w:left="1021"/>
        <w:rPr>
          <w:rFonts w:cs="Arial"/>
          <w:b/>
          <w:sz w:val="21"/>
          <w:szCs w:val="21"/>
        </w:rPr>
      </w:pPr>
    </w:p>
    <w:p w14:paraId="521942CC" w14:textId="77777777" w:rsidR="00412079" w:rsidRDefault="00D01A35" w:rsidP="00674ACF">
      <w:pPr>
        <w:spacing w:after="0" w:line="360" w:lineRule="auto"/>
        <w:rPr>
          <w:rFonts w:cs="Arial"/>
          <w:b/>
          <w:sz w:val="21"/>
          <w:szCs w:val="21"/>
        </w:rPr>
      </w:pPr>
      <w:r w:rsidRPr="00980936">
        <w:rPr>
          <w:rFonts w:cs="Arial"/>
          <w:b/>
          <w:sz w:val="21"/>
          <w:szCs w:val="21"/>
        </w:rPr>
        <w:t>Minutes of previous M</w:t>
      </w:r>
      <w:r w:rsidR="00BE5578" w:rsidRPr="00980936">
        <w:rPr>
          <w:rFonts w:cs="Arial"/>
          <w:b/>
          <w:sz w:val="21"/>
          <w:szCs w:val="21"/>
        </w:rPr>
        <w:t xml:space="preserve">eeting </w:t>
      </w:r>
    </w:p>
    <w:p w14:paraId="7C31AF52" w14:textId="33CD4016" w:rsidR="007F2412" w:rsidRDefault="001F61AF" w:rsidP="00412079">
      <w:pPr>
        <w:numPr>
          <w:ilvl w:val="0"/>
          <w:numId w:val="0"/>
        </w:numPr>
        <w:spacing w:after="0" w:line="360" w:lineRule="auto"/>
        <w:ind w:left="1021"/>
        <w:rPr>
          <w:rFonts w:cs="Arial"/>
          <w:bCs/>
          <w:color w:val="FF0000"/>
          <w:sz w:val="21"/>
          <w:szCs w:val="21"/>
        </w:rPr>
      </w:pPr>
      <w:r w:rsidRPr="00412079">
        <w:rPr>
          <w:rFonts w:cs="Arial"/>
          <w:bCs/>
          <w:sz w:val="21"/>
          <w:szCs w:val="21"/>
        </w:rPr>
        <w:t>Approved Jodie</w:t>
      </w:r>
      <w:r w:rsidR="00412079" w:rsidRPr="00412079">
        <w:rPr>
          <w:rFonts w:cs="Arial"/>
          <w:bCs/>
          <w:sz w:val="21"/>
          <w:szCs w:val="21"/>
        </w:rPr>
        <w:t xml:space="preserve"> Steele</w:t>
      </w:r>
      <w:r w:rsidRPr="00412079">
        <w:rPr>
          <w:rFonts w:cs="Arial"/>
          <w:bCs/>
          <w:sz w:val="21"/>
          <w:szCs w:val="21"/>
        </w:rPr>
        <w:t xml:space="preserve"> / Second </w:t>
      </w:r>
      <w:r w:rsidR="00945F20" w:rsidRPr="00412079">
        <w:rPr>
          <w:rFonts w:cs="Arial"/>
          <w:bCs/>
          <w:sz w:val="21"/>
          <w:szCs w:val="21"/>
        </w:rPr>
        <w:t>Nicole</w:t>
      </w:r>
      <w:r w:rsidR="00412079" w:rsidRPr="0027449F">
        <w:rPr>
          <w:rFonts w:cs="Arial"/>
          <w:bCs/>
          <w:sz w:val="21"/>
          <w:szCs w:val="21"/>
        </w:rPr>
        <w:t xml:space="preserve"> </w:t>
      </w:r>
      <w:r w:rsidR="0027449F" w:rsidRPr="0027449F">
        <w:rPr>
          <w:rFonts w:cs="Arial"/>
          <w:bCs/>
          <w:sz w:val="21"/>
          <w:szCs w:val="21"/>
        </w:rPr>
        <w:t>Friedman</w:t>
      </w:r>
    </w:p>
    <w:p w14:paraId="380795BC" w14:textId="77777777" w:rsidR="00581C97" w:rsidRPr="00412079" w:rsidRDefault="00581C97" w:rsidP="00412079">
      <w:pPr>
        <w:numPr>
          <w:ilvl w:val="0"/>
          <w:numId w:val="0"/>
        </w:numPr>
        <w:spacing w:after="0" w:line="360" w:lineRule="auto"/>
        <w:ind w:left="1021"/>
        <w:rPr>
          <w:rFonts w:cs="Arial"/>
          <w:bCs/>
          <w:sz w:val="21"/>
          <w:szCs w:val="21"/>
        </w:rPr>
      </w:pPr>
    </w:p>
    <w:p w14:paraId="50787531" w14:textId="6C11A69C" w:rsidR="00BE5578" w:rsidRPr="00980936" w:rsidRDefault="00BE5578" w:rsidP="004D2567">
      <w:pPr>
        <w:spacing w:after="0" w:line="360" w:lineRule="auto"/>
        <w:rPr>
          <w:rFonts w:cs="Arial"/>
          <w:b/>
          <w:sz w:val="21"/>
          <w:szCs w:val="21"/>
        </w:rPr>
      </w:pPr>
      <w:r w:rsidRPr="00980936">
        <w:rPr>
          <w:rFonts w:cs="Arial"/>
          <w:b/>
          <w:sz w:val="21"/>
          <w:szCs w:val="21"/>
        </w:rPr>
        <w:t>Report</w:t>
      </w:r>
      <w:r w:rsidR="00BC4D2B" w:rsidRPr="00980936">
        <w:rPr>
          <w:rFonts w:cs="Arial"/>
          <w:b/>
          <w:sz w:val="21"/>
          <w:szCs w:val="21"/>
        </w:rPr>
        <w:t>s</w:t>
      </w:r>
    </w:p>
    <w:p w14:paraId="3834C419" w14:textId="3F332BDD" w:rsidR="00BE5578" w:rsidRPr="00980936" w:rsidRDefault="00BE5578" w:rsidP="00F23CAE">
      <w:pPr>
        <w:pStyle w:val="ListParagraph"/>
        <w:numPr>
          <w:ilvl w:val="0"/>
          <w:numId w:val="17"/>
        </w:numPr>
        <w:spacing w:after="0" w:line="360" w:lineRule="auto"/>
        <w:rPr>
          <w:rFonts w:cs="Arial"/>
          <w:sz w:val="21"/>
          <w:szCs w:val="21"/>
        </w:rPr>
      </w:pPr>
      <w:r w:rsidRPr="00980936">
        <w:rPr>
          <w:rFonts w:cs="Arial"/>
          <w:sz w:val="21"/>
          <w:szCs w:val="21"/>
        </w:rPr>
        <w:t>Principal</w:t>
      </w:r>
      <w:r w:rsidR="004F2A9C" w:rsidRPr="00980936">
        <w:rPr>
          <w:rFonts w:cs="Arial"/>
          <w:sz w:val="21"/>
          <w:szCs w:val="21"/>
        </w:rPr>
        <w:t xml:space="preserve"> – Marion Walsh-Gay</w:t>
      </w:r>
      <w:r w:rsidR="00412079">
        <w:rPr>
          <w:rFonts w:cs="Arial"/>
          <w:sz w:val="21"/>
          <w:szCs w:val="21"/>
        </w:rPr>
        <w:t xml:space="preserve"> (</w:t>
      </w:r>
      <w:r w:rsidR="00581C97">
        <w:rPr>
          <w:rFonts w:cs="Arial"/>
          <w:sz w:val="21"/>
          <w:szCs w:val="21"/>
        </w:rPr>
        <w:t xml:space="preserve">refer </w:t>
      </w:r>
      <w:r w:rsidR="00412079">
        <w:rPr>
          <w:rFonts w:cs="Arial"/>
          <w:sz w:val="21"/>
          <w:szCs w:val="21"/>
        </w:rPr>
        <w:t>Appendix 1)</w:t>
      </w:r>
    </w:p>
    <w:p w14:paraId="76852603" w14:textId="3FBE786E" w:rsidR="007F2412" w:rsidRDefault="00BC4D2B" w:rsidP="007F2412">
      <w:pPr>
        <w:pStyle w:val="ListParagraph"/>
        <w:numPr>
          <w:ilvl w:val="0"/>
          <w:numId w:val="17"/>
        </w:numPr>
        <w:spacing w:after="0" w:line="360" w:lineRule="auto"/>
        <w:rPr>
          <w:rFonts w:cs="Arial"/>
          <w:sz w:val="21"/>
          <w:szCs w:val="21"/>
        </w:rPr>
      </w:pPr>
      <w:r w:rsidRPr="00980936">
        <w:rPr>
          <w:rFonts w:cs="Arial"/>
          <w:sz w:val="21"/>
          <w:szCs w:val="21"/>
        </w:rPr>
        <w:t>President</w:t>
      </w:r>
      <w:r w:rsidR="004D2567" w:rsidRPr="00980936">
        <w:rPr>
          <w:rFonts w:cs="Arial"/>
          <w:sz w:val="21"/>
          <w:szCs w:val="21"/>
        </w:rPr>
        <w:t xml:space="preserve"> </w:t>
      </w:r>
      <w:r w:rsidR="002A6AD6" w:rsidRPr="00980936">
        <w:rPr>
          <w:rFonts w:cs="Arial"/>
          <w:sz w:val="21"/>
          <w:szCs w:val="21"/>
        </w:rPr>
        <w:t>–</w:t>
      </w:r>
      <w:r w:rsidR="004D2567" w:rsidRPr="00980936">
        <w:rPr>
          <w:rFonts w:cs="Arial"/>
          <w:sz w:val="21"/>
          <w:szCs w:val="21"/>
        </w:rPr>
        <w:t xml:space="preserve"> </w:t>
      </w:r>
      <w:r w:rsidR="004F2A9C" w:rsidRPr="00980936">
        <w:rPr>
          <w:rFonts w:cs="Arial"/>
          <w:sz w:val="21"/>
          <w:szCs w:val="21"/>
        </w:rPr>
        <w:t>Kathryn Thomsen</w:t>
      </w:r>
      <w:r w:rsidR="00634676">
        <w:rPr>
          <w:rFonts w:cs="Arial"/>
          <w:sz w:val="21"/>
          <w:szCs w:val="21"/>
        </w:rPr>
        <w:t xml:space="preserve"> </w:t>
      </w:r>
      <w:r w:rsidR="00412079">
        <w:rPr>
          <w:rFonts w:cs="Arial"/>
          <w:sz w:val="21"/>
          <w:szCs w:val="21"/>
        </w:rPr>
        <w:t>(</w:t>
      </w:r>
      <w:r w:rsidR="00581C97">
        <w:rPr>
          <w:rFonts w:cs="Arial"/>
          <w:sz w:val="21"/>
          <w:szCs w:val="21"/>
        </w:rPr>
        <w:t xml:space="preserve">refer </w:t>
      </w:r>
      <w:r w:rsidR="00412079">
        <w:rPr>
          <w:rFonts w:cs="Arial"/>
          <w:sz w:val="21"/>
          <w:szCs w:val="21"/>
        </w:rPr>
        <w:t>Appendix 2)</w:t>
      </w:r>
    </w:p>
    <w:p w14:paraId="5D9357E7" w14:textId="16081262" w:rsidR="00B02A7F" w:rsidRDefault="007F2412" w:rsidP="00B02A7F">
      <w:pPr>
        <w:pStyle w:val="ListParagraph"/>
        <w:numPr>
          <w:ilvl w:val="0"/>
          <w:numId w:val="17"/>
        </w:numPr>
        <w:spacing w:after="0" w:line="360" w:lineRule="auto"/>
        <w:rPr>
          <w:rFonts w:cs="Arial"/>
          <w:sz w:val="21"/>
          <w:szCs w:val="21"/>
        </w:rPr>
      </w:pPr>
      <w:r w:rsidRPr="00980936">
        <w:rPr>
          <w:rFonts w:cs="Arial"/>
          <w:sz w:val="21"/>
          <w:szCs w:val="21"/>
        </w:rPr>
        <w:t>Treasurer – Mai</w:t>
      </w:r>
      <w:r w:rsidR="00F84FD7" w:rsidRPr="00980936">
        <w:rPr>
          <w:rFonts w:cs="Arial"/>
          <w:sz w:val="21"/>
          <w:szCs w:val="21"/>
        </w:rPr>
        <w:t xml:space="preserve"> Zhou</w:t>
      </w:r>
      <w:r w:rsidR="00412079">
        <w:rPr>
          <w:rFonts w:cs="Arial"/>
          <w:sz w:val="21"/>
          <w:szCs w:val="21"/>
        </w:rPr>
        <w:t xml:space="preserve"> (</w:t>
      </w:r>
      <w:r w:rsidR="00581C97">
        <w:rPr>
          <w:rFonts w:cs="Arial"/>
          <w:sz w:val="21"/>
          <w:szCs w:val="21"/>
        </w:rPr>
        <w:t xml:space="preserve">refer </w:t>
      </w:r>
      <w:r w:rsidR="00412079">
        <w:rPr>
          <w:rFonts w:cs="Arial"/>
          <w:sz w:val="21"/>
          <w:szCs w:val="21"/>
        </w:rPr>
        <w:t>Appendix 3)</w:t>
      </w:r>
    </w:p>
    <w:p w14:paraId="4EB5FF36" w14:textId="77777777" w:rsidR="00581C97" w:rsidRPr="00980936" w:rsidRDefault="00581C97" w:rsidP="00581C97">
      <w:pPr>
        <w:pStyle w:val="ListParagraph"/>
        <w:numPr>
          <w:ilvl w:val="0"/>
          <w:numId w:val="0"/>
        </w:numPr>
        <w:spacing w:after="0" w:line="360" w:lineRule="auto"/>
        <w:ind w:left="720"/>
        <w:rPr>
          <w:rFonts w:cs="Arial"/>
          <w:sz w:val="21"/>
          <w:szCs w:val="21"/>
        </w:rPr>
      </w:pPr>
    </w:p>
    <w:p w14:paraId="5ABBB89D" w14:textId="5E423E17" w:rsidR="00B02A7F" w:rsidRPr="006E4E05" w:rsidRDefault="004A174A" w:rsidP="00654CF9">
      <w:pPr>
        <w:numPr>
          <w:ilvl w:val="0"/>
          <w:numId w:val="0"/>
        </w:numPr>
        <w:spacing w:after="0" w:line="360" w:lineRule="auto"/>
        <w:ind w:left="1021" w:hanging="1021"/>
        <w:rPr>
          <w:rFonts w:cs="Arial"/>
          <w:color w:val="000000" w:themeColor="text1"/>
          <w:sz w:val="21"/>
          <w:szCs w:val="21"/>
        </w:rPr>
      </w:pPr>
      <w:r w:rsidRPr="006E4E05">
        <w:rPr>
          <w:rFonts w:cs="Arial"/>
          <w:b/>
          <w:color w:val="000000" w:themeColor="text1"/>
          <w:sz w:val="21"/>
          <w:szCs w:val="21"/>
        </w:rPr>
        <w:t xml:space="preserve">Item </w:t>
      </w:r>
      <w:r w:rsidR="00C5584B" w:rsidRPr="006E4E05">
        <w:rPr>
          <w:rFonts w:cs="Arial"/>
          <w:b/>
          <w:color w:val="000000" w:themeColor="text1"/>
          <w:sz w:val="21"/>
          <w:szCs w:val="21"/>
        </w:rPr>
        <w:t>4</w:t>
      </w:r>
      <w:r w:rsidR="0084347E" w:rsidRPr="006E4E05">
        <w:rPr>
          <w:rFonts w:cs="Arial"/>
          <w:b/>
          <w:color w:val="000000" w:themeColor="text1"/>
          <w:sz w:val="21"/>
          <w:szCs w:val="21"/>
        </w:rPr>
        <w:t xml:space="preserve">: </w:t>
      </w:r>
      <w:r w:rsidR="00B02A7F" w:rsidRPr="006E4E05">
        <w:rPr>
          <w:rFonts w:cs="Arial"/>
          <w:b/>
          <w:color w:val="000000" w:themeColor="text1"/>
          <w:sz w:val="21"/>
          <w:szCs w:val="21"/>
        </w:rPr>
        <w:t xml:space="preserve">    </w:t>
      </w:r>
      <w:r w:rsidR="00654CF9" w:rsidRPr="006E4E05">
        <w:rPr>
          <w:rFonts w:cs="Arial"/>
          <w:b/>
          <w:color w:val="000000" w:themeColor="text1"/>
          <w:sz w:val="21"/>
          <w:szCs w:val="21"/>
        </w:rPr>
        <w:t>General Business</w:t>
      </w:r>
    </w:p>
    <w:p w14:paraId="6AF2F200" w14:textId="419CE047" w:rsidR="000A61E1" w:rsidRDefault="000A61E1" w:rsidP="00634676">
      <w:pPr>
        <w:pStyle w:val="ListParagraph"/>
        <w:numPr>
          <w:ilvl w:val="0"/>
          <w:numId w:val="27"/>
        </w:numPr>
        <w:spacing w:after="0" w:line="240" w:lineRule="auto"/>
        <w:ind w:left="714" w:hanging="357"/>
        <w:rPr>
          <w:rFonts w:cs="Arial"/>
          <w:color w:val="000000" w:themeColor="text1"/>
          <w:sz w:val="21"/>
          <w:szCs w:val="21"/>
        </w:rPr>
      </w:pPr>
      <w:r w:rsidRPr="006E4E05">
        <w:rPr>
          <w:rFonts w:cs="Arial"/>
          <w:color w:val="000000" w:themeColor="text1"/>
          <w:sz w:val="21"/>
          <w:szCs w:val="21"/>
        </w:rPr>
        <w:t>Updated enrolment policy for SCPS</w:t>
      </w:r>
      <w:r w:rsidR="00634676" w:rsidRPr="006E4E05">
        <w:rPr>
          <w:rFonts w:cs="Arial"/>
          <w:color w:val="000000" w:themeColor="text1"/>
          <w:sz w:val="21"/>
          <w:szCs w:val="21"/>
        </w:rPr>
        <w:t xml:space="preserve"> </w:t>
      </w:r>
    </w:p>
    <w:p w14:paraId="3A54DC0F" w14:textId="76A689D2" w:rsidR="00095FD5" w:rsidRDefault="00095FD5" w:rsidP="00095FD5">
      <w:pPr>
        <w:numPr>
          <w:ilvl w:val="0"/>
          <w:numId w:val="0"/>
        </w:numPr>
        <w:spacing w:after="0" w:line="240" w:lineRule="auto"/>
        <w:ind w:left="1021" w:hanging="1021"/>
        <w:rPr>
          <w:rFonts w:cs="Arial"/>
          <w:color w:val="000000" w:themeColor="text1"/>
          <w:sz w:val="21"/>
          <w:szCs w:val="21"/>
        </w:rPr>
      </w:pPr>
    </w:p>
    <w:p w14:paraId="66619058" w14:textId="1D625024" w:rsidR="00095FD5" w:rsidRPr="00581C97" w:rsidRDefault="00290C33" w:rsidP="00095FD5">
      <w:pPr>
        <w:pStyle w:val="ListParagraph"/>
        <w:numPr>
          <w:ilvl w:val="0"/>
          <w:numId w:val="39"/>
        </w:numPr>
        <w:spacing w:after="0" w:line="360" w:lineRule="auto"/>
        <w:rPr>
          <w:rFonts w:cs="Arial"/>
          <w:sz w:val="21"/>
          <w:szCs w:val="21"/>
        </w:rPr>
      </w:pPr>
      <w:r>
        <w:rPr>
          <w:rFonts w:cs="Arial"/>
          <w:sz w:val="21"/>
          <w:szCs w:val="21"/>
        </w:rPr>
        <w:t xml:space="preserve">We currently have </w:t>
      </w:r>
      <w:r w:rsidR="00095FD5" w:rsidRPr="00581C97">
        <w:rPr>
          <w:rFonts w:cs="Arial"/>
          <w:sz w:val="21"/>
          <w:szCs w:val="21"/>
        </w:rPr>
        <w:t xml:space="preserve">554 students we </w:t>
      </w:r>
      <w:proofErr w:type="gramStart"/>
      <w:r>
        <w:rPr>
          <w:rFonts w:cs="Arial"/>
          <w:sz w:val="21"/>
          <w:szCs w:val="21"/>
        </w:rPr>
        <w:t>is</w:t>
      </w:r>
      <w:proofErr w:type="gramEnd"/>
      <w:r>
        <w:rPr>
          <w:rFonts w:cs="Arial"/>
          <w:sz w:val="21"/>
          <w:szCs w:val="21"/>
        </w:rPr>
        <w:t xml:space="preserve"> our enrolment</w:t>
      </w:r>
      <w:r w:rsidR="00095FD5" w:rsidRPr="00581C97">
        <w:rPr>
          <w:rFonts w:cs="Arial"/>
          <w:sz w:val="21"/>
          <w:szCs w:val="21"/>
        </w:rPr>
        <w:t xml:space="preserve"> cap (60% in area and 40% out of area)</w:t>
      </w:r>
    </w:p>
    <w:p w14:paraId="47EB69FE" w14:textId="592652A2" w:rsidR="00095FD5" w:rsidRDefault="00095FD5" w:rsidP="00095FD5">
      <w:pPr>
        <w:pStyle w:val="ListParagraph"/>
        <w:numPr>
          <w:ilvl w:val="0"/>
          <w:numId w:val="39"/>
        </w:numPr>
        <w:spacing w:after="0" w:line="360" w:lineRule="auto"/>
        <w:rPr>
          <w:rFonts w:cs="Arial"/>
          <w:sz w:val="21"/>
          <w:szCs w:val="21"/>
        </w:rPr>
      </w:pPr>
      <w:r w:rsidRPr="00581C97">
        <w:rPr>
          <w:rFonts w:cs="Arial"/>
          <w:sz w:val="21"/>
          <w:szCs w:val="21"/>
        </w:rPr>
        <w:t xml:space="preserve">Not supposed to take out of area </w:t>
      </w:r>
      <w:r w:rsidR="00290C33">
        <w:rPr>
          <w:rFonts w:cs="Arial"/>
          <w:sz w:val="21"/>
          <w:szCs w:val="21"/>
        </w:rPr>
        <w:t xml:space="preserve">above the cap </w:t>
      </w:r>
      <w:r w:rsidRPr="00581C97">
        <w:rPr>
          <w:rFonts w:cs="Arial"/>
          <w:sz w:val="21"/>
          <w:szCs w:val="21"/>
        </w:rPr>
        <w:t>(incl</w:t>
      </w:r>
      <w:r w:rsidR="00290C33">
        <w:rPr>
          <w:rFonts w:cs="Arial"/>
          <w:sz w:val="21"/>
          <w:szCs w:val="21"/>
        </w:rPr>
        <w:t>uding</w:t>
      </w:r>
      <w:r w:rsidRPr="00581C97">
        <w:rPr>
          <w:rFonts w:cs="Arial"/>
          <w:sz w:val="21"/>
          <w:szCs w:val="21"/>
        </w:rPr>
        <w:t xml:space="preserve"> </w:t>
      </w:r>
      <w:proofErr w:type="spellStart"/>
      <w:r w:rsidRPr="00581C97">
        <w:rPr>
          <w:rFonts w:cs="Arial"/>
          <w:sz w:val="21"/>
          <w:szCs w:val="21"/>
        </w:rPr>
        <w:t>sibblings</w:t>
      </w:r>
      <w:proofErr w:type="spellEnd"/>
      <w:r w:rsidRPr="00581C97">
        <w:rPr>
          <w:rFonts w:cs="Arial"/>
          <w:sz w:val="21"/>
          <w:szCs w:val="21"/>
        </w:rPr>
        <w:t>)</w:t>
      </w:r>
    </w:p>
    <w:p w14:paraId="2E3CE825" w14:textId="3754BB22" w:rsidR="00290C33" w:rsidRPr="00581C97" w:rsidRDefault="00290C33" w:rsidP="00095FD5">
      <w:pPr>
        <w:pStyle w:val="ListParagraph"/>
        <w:numPr>
          <w:ilvl w:val="0"/>
          <w:numId w:val="39"/>
        </w:numPr>
        <w:spacing w:after="0" w:line="360" w:lineRule="auto"/>
        <w:rPr>
          <w:rFonts w:cs="Arial"/>
          <w:sz w:val="21"/>
          <w:szCs w:val="21"/>
        </w:rPr>
      </w:pPr>
      <w:r>
        <w:rPr>
          <w:rFonts w:cs="Arial"/>
          <w:sz w:val="21"/>
          <w:szCs w:val="21"/>
        </w:rPr>
        <w:t xml:space="preserve">New </w:t>
      </w:r>
      <w:proofErr w:type="gramStart"/>
      <w:r>
        <w:rPr>
          <w:rFonts w:cs="Arial"/>
          <w:sz w:val="21"/>
          <w:szCs w:val="21"/>
        </w:rPr>
        <w:t>100 point</w:t>
      </w:r>
      <w:proofErr w:type="gramEnd"/>
      <w:r>
        <w:rPr>
          <w:rFonts w:cs="Arial"/>
          <w:sz w:val="21"/>
          <w:szCs w:val="21"/>
        </w:rPr>
        <w:t xml:space="preserve"> check</w:t>
      </w:r>
    </w:p>
    <w:p w14:paraId="2D4E0FF0" w14:textId="350DF1E3" w:rsidR="00095FD5" w:rsidRPr="00581C97" w:rsidRDefault="00095FD5" w:rsidP="00095FD5">
      <w:pPr>
        <w:pStyle w:val="ListParagraph"/>
        <w:numPr>
          <w:ilvl w:val="0"/>
          <w:numId w:val="39"/>
        </w:numPr>
        <w:spacing w:after="0" w:line="360" w:lineRule="auto"/>
        <w:rPr>
          <w:rFonts w:cs="Arial"/>
          <w:sz w:val="21"/>
          <w:szCs w:val="21"/>
        </w:rPr>
      </w:pPr>
      <w:r w:rsidRPr="00581C97">
        <w:rPr>
          <w:rFonts w:cs="Arial"/>
          <w:sz w:val="21"/>
          <w:szCs w:val="21"/>
        </w:rPr>
        <w:t xml:space="preserve">Issues </w:t>
      </w:r>
      <w:r w:rsidR="00290C33">
        <w:rPr>
          <w:rFonts w:cs="Arial"/>
          <w:sz w:val="21"/>
          <w:szCs w:val="21"/>
        </w:rPr>
        <w:t xml:space="preserve">with the new policy </w:t>
      </w:r>
      <w:r w:rsidRPr="00581C97">
        <w:rPr>
          <w:rFonts w:cs="Arial"/>
          <w:sz w:val="21"/>
          <w:szCs w:val="21"/>
        </w:rPr>
        <w:t>discusse</w:t>
      </w:r>
      <w:r w:rsidR="005C5AE2">
        <w:rPr>
          <w:rFonts w:cs="Arial"/>
          <w:sz w:val="21"/>
          <w:szCs w:val="21"/>
        </w:rPr>
        <w:t>d</w:t>
      </w:r>
      <w:r w:rsidRPr="00581C97">
        <w:rPr>
          <w:rFonts w:cs="Arial"/>
          <w:sz w:val="21"/>
          <w:szCs w:val="21"/>
        </w:rPr>
        <w:t xml:space="preserve"> with director</w:t>
      </w:r>
      <w:r w:rsidR="00290C33">
        <w:rPr>
          <w:rFonts w:cs="Arial"/>
          <w:sz w:val="21"/>
          <w:szCs w:val="21"/>
        </w:rPr>
        <w:t xml:space="preserve">, e.g. </w:t>
      </w:r>
    </w:p>
    <w:p w14:paraId="1DF06071" w14:textId="36217FBA" w:rsidR="00095FD5" w:rsidRPr="00290C33" w:rsidRDefault="00290C33" w:rsidP="00607D9C">
      <w:pPr>
        <w:pStyle w:val="ListParagraph"/>
        <w:numPr>
          <w:ilvl w:val="0"/>
          <w:numId w:val="39"/>
        </w:numPr>
        <w:spacing w:after="0" w:line="360" w:lineRule="auto"/>
        <w:rPr>
          <w:rFonts w:cs="Arial"/>
          <w:sz w:val="21"/>
          <w:szCs w:val="21"/>
        </w:rPr>
      </w:pPr>
      <w:r w:rsidRPr="00290C33">
        <w:rPr>
          <w:rFonts w:cs="Arial"/>
          <w:sz w:val="21"/>
          <w:szCs w:val="21"/>
        </w:rPr>
        <w:t xml:space="preserve">For the defence community, when they are </w:t>
      </w:r>
      <w:r w:rsidR="00095FD5" w:rsidRPr="00290C33">
        <w:rPr>
          <w:rFonts w:cs="Arial"/>
          <w:sz w:val="21"/>
          <w:szCs w:val="21"/>
        </w:rPr>
        <w:t xml:space="preserve">given posting </w:t>
      </w:r>
      <w:proofErr w:type="gramStart"/>
      <w:r w:rsidR="00095FD5" w:rsidRPr="00290C33">
        <w:rPr>
          <w:rFonts w:cs="Arial"/>
          <w:sz w:val="21"/>
          <w:szCs w:val="21"/>
        </w:rPr>
        <w:t>orders</w:t>
      </w:r>
      <w:proofErr w:type="gramEnd"/>
      <w:r w:rsidR="00095FD5" w:rsidRPr="00290C33">
        <w:rPr>
          <w:rFonts w:cs="Arial"/>
          <w:sz w:val="21"/>
          <w:szCs w:val="21"/>
        </w:rPr>
        <w:t xml:space="preserve"> </w:t>
      </w:r>
      <w:r w:rsidRPr="00290C33">
        <w:rPr>
          <w:rFonts w:cs="Arial"/>
          <w:sz w:val="21"/>
          <w:szCs w:val="21"/>
        </w:rPr>
        <w:t xml:space="preserve">they </w:t>
      </w:r>
      <w:r w:rsidR="00095FD5" w:rsidRPr="00290C33">
        <w:rPr>
          <w:rFonts w:cs="Arial"/>
          <w:sz w:val="21"/>
          <w:szCs w:val="21"/>
        </w:rPr>
        <w:t>can’t meet 100 point check</w:t>
      </w:r>
      <w:r w:rsidRPr="00290C33">
        <w:rPr>
          <w:rFonts w:cs="Arial"/>
          <w:sz w:val="21"/>
          <w:szCs w:val="21"/>
        </w:rPr>
        <w:t xml:space="preserve">, it has been confirmed that </w:t>
      </w:r>
      <w:r>
        <w:rPr>
          <w:rFonts w:cs="Arial"/>
          <w:sz w:val="21"/>
          <w:szCs w:val="21"/>
        </w:rPr>
        <w:t>we c</w:t>
      </w:r>
      <w:r w:rsidR="00095FD5" w:rsidRPr="00290C33">
        <w:rPr>
          <w:rFonts w:cs="Arial"/>
          <w:sz w:val="21"/>
          <w:szCs w:val="21"/>
        </w:rPr>
        <w:t xml:space="preserve">an take defence </w:t>
      </w:r>
      <w:r>
        <w:rPr>
          <w:rFonts w:cs="Arial"/>
          <w:sz w:val="21"/>
          <w:szCs w:val="21"/>
        </w:rPr>
        <w:t xml:space="preserve">family students </w:t>
      </w:r>
      <w:r w:rsidR="00095FD5" w:rsidRPr="00290C33">
        <w:rPr>
          <w:rFonts w:cs="Arial"/>
          <w:sz w:val="21"/>
          <w:szCs w:val="21"/>
        </w:rPr>
        <w:t>without the 100 point check</w:t>
      </w:r>
    </w:p>
    <w:p w14:paraId="782C916E" w14:textId="3C1B720F" w:rsidR="00095FD5" w:rsidRPr="00581C97" w:rsidRDefault="00095FD5" w:rsidP="00095FD5">
      <w:pPr>
        <w:pStyle w:val="ListParagraph"/>
        <w:numPr>
          <w:ilvl w:val="0"/>
          <w:numId w:val="39"/>
        </w:numPr>
        <w:spacing w:after="0" w:line="360" w:lineRule="auto"/>
        <w:rPr>
          <w:rFonts w:cs="Arial"/>
          <w:sz w:val="21"/>
          <w:szCs w:val="21"/>
        </w:rPr>
      </w:pPr>
      <w:r w:rsidRPr="00581C97">
        <w:rPr>
          <w:rFonts w:cs="Arial"/>
          <w:sz w:val="21"/>
          <w:szCs w:val="21"/>
        </w:rPr>
        <w:t xml:space="preserve">Panel </w:t>
      </w:r>
      <w:r w:rsidR="00290C33">
        <w:rPr>
          <w:rFonts w:cs="Arial"/>
          <w:sz w:val="21"/>
          <w:szCs w:val="21"/>
        </w:rPr>
        <w:t xml:space="preserve">needed to review enrolments </w:t>
      </w:r>
      <w:r w:rsidRPr="00581C97">
        <w:rPr>
          <w:rFonts w:cs="Arial"/>
          <w:sz w:val="21"/>
          <w:szCs w:val="21"/>
        </w:rPr>
        <w:t>(includes parent / teacher / member of school exec and a member of the office staff).  Parent involvements is approximately ½ day in school hours (once per year)</w:t>
      </w:r>
      <w:r>
        <w:rPr>
          <w:rFonts w:cs="Arial"/>
          <w:sz w:val="21"/>
          <w:szCs w:val="21"/>
        </w:rPr>
        <w:t>.</w:t>
      </w:r>
    </w:p>
    <w:p w14:paraId="60D41ED2" w14:textId="77777777" w:rsidR="00095FD5" w:rsidRPr="00581C97" w:rsidRDefault="00095FD5" w:rsidP="00095FD5">
      <w:pPr>
        <w:pStyle w:val="ListParagraph"/>
        <w:numPr>
          <w:ilvl w:val="0"/>
          <w:numId w:val="39"/>
        </w:numPr>
        <w:spacing w:after="0" w:line="360" w:lineRule="auto"/>
        <w:rPr>
          <w:rFonts w:cs="Arial"/>
          <w:sz w:val="21"/>
          <w:szCs w:val="21"/>
        </w:rPr>
      </w:pPr>
      <w:r w:rsidRPr="00581C97">
        <w:rPr>
          <w:rFonts w:cs="Arial"/>
          <w:sz w:val="21"/>
          <w:szCs w:val="21"/>
        </w:rPr>
        <w:t>Julia</w:t>
      </w:r>
      <w:r>
        <w:rPr>
          <w:rFonts w:cs="Arial"/>
          <w:sz w:val="21"/>
          <w:szCs w:val="21"/>
        </w:rPr>
        <w:t xml:space="preserve"> Dix, Jane Holloway and </w:t>
      </w:r>
      <w:r w:rsidRPr="00581C97">
        <w:rPr>
          <w:rFonts w:cs="Arial"/>
          <w:sz w:val="21"/>
          <w:szCs w:val="21"/>
        </w:rPr>
        <w:t>Jenny</w:t>
      </w:r>
      <w:r>
        <w:rPr>
          <w:rFonts w:cs="Arial"/>
          <w:sz w:val="21"/>
          <w:szCs w:val="21"/>
        </w:rPr>
        <w:t xml:space="preserve"> Connell were voted as parent panel.</w:t>
      </w:r>
    </w:p>
    <w:p w14:paraId="6E022A4F" w14:textId="641DFDA0" w:rsidR="00095FD5" w:rsidRDefault="00095FD5" w:rsidP="00095FD5">
      <w:pPr>
        <w:numPr>
          <w:ilvl w:val="0"/>
          <w:numId w:val="0"/>
        </w:numPr>
        <w:spacing w:after="0" w:line="240" w:lineRule="auto"/>
        <w:ind w:left="1021" w:hanging="1021"/>
        <w:rPr>
          <w:rFonts w:cs="Arial"/>
          <w:color w:val="000000" w:themeColor="text1"/>
          <w:sz w:val="21"/>
          <w:szCs w:val="21"/>
        </w:rPr>
      </w:pPr>
    </w:p>
    <w:p w14:paraId="40079343" w14:textId="3786C2C6" w:rsidR="000A61E1" w:rsidRPr="00711448" w:rsidRDefault="000A61E1" w:rsidP="00766189">
      <w:pPr>
        <w:pStyle w:val="ListParagraph"/>
        <w:numPr>
          <w:ilvl w:val="0"/>
          <w:numId w:val="27"/>
        </w:numPr>
        <w:rPr>
          <w:rFonts w:eastAsia="Times New Roman" w:cs="Arial"/>
          <w:color w:val="000000" w:themeColor="text1"/>
          <w:sz w:val="21"/>
          <w:szCs w:val="21"/>
        </w:rPr>
      </w:pPr>
      <w:r w:rsidRPr="006E4E05">
        <w:rPr>
          <w:rFonts w:cs="Arial"/>
          <w:color w:val="000000" w:themeColor="text1"/>
          <w:sz w:val="21"/>
          <w:szCs w:val="21"/>
        </w:rPr>
        <w:t>Community Building Partnerships Grant</w:t>
      </w:r>
      <w:r w:rsidR="00E343C9" w:rsidRPr="006E4E05">
        <w:rPr>
          <w:rFonts w:cs="Arial"/>
          <w:color w:val="000000" w:themeColor="text1"/>
          <w:sz w:val="21"/>
          <w:szCs w:val="21"/>
        </w:rPr>
        <w:t xml:space="preserve"> </w:t>
      </w:r>
    </w:p>
    <w:p w14:paraId="17334297" w14:textId="77777777" w:rsidR="0027449F" w:rsidRPr="0027449F" w:rsidRDefault="00711448" w:rsidP="0027449F">
      <w:pPr>
        <w:pStyle w:val="ListParagraph"/>
        <w:numPr>
          <w:ilvl w:val="0"/>
          <w:numId w:val="0"/>
        </w:numPr>
        <w:ind w:left="720"/>
        <w:rPr>
          <w:rFonts w:cs="Arial"/>
          <w:sz w:val="21"/>
          <w:szCs w:val="21"/>
        </w:rPr>
      </w:pPr>
      <w:r w:rsidRPr="0027449F">
        <w:rPr>
          <w:rFonts w:cs="Arial"/>
          <w:sz w:val="21"/>
          <w:szCs w:val="21"/>
        </w:rPr>
        <w:t xml:space="preserve">Kathryn and Marion </w:t>
      </w:r>
      <w:r w:rsidR="0027449F" w:rsidRPr="0027449F">
        <w:rPr>
          <w:rFonts w:cs="Arial"/>
          <w:sz w:val="21"/>
          <w:szCs w:val="21"/>
        </w:rPr>
        <w:t>m</w:t>
      </w:r>
      <w:r w:rsidRPr="0027449F">
        <w:rPr>
          <w:rFonts w:cs="Arial"/>
          <w:sz w:val="21"/>
          <w:szCs w:val="21"/>
        </w:rPr>
        <w:t>eeting to apply for a grant due 27</w:t>
      </w:r>
      <w:r w:rsidRPr="0027449F">
        <w:rPr>
          <w:rFonts w:cs="Arial"/>
          <w:sz w:val="21"/>
          <w:szCs w:val="21"/>
          <w:vertAlign w:val="superscript"/>
        </w:rPr>
        <w:t>th</w:t>
      </w:r>
      <w:r w:rsidRPr="0027449F">
        <w:rPr>
          <w:rFonts w:cs="Arial"/>
          <w:sz w:val="21"/>
          <w:szCs w:val="21"/>
        </w:rPr>
        <w:t xml:space="preserve"> </w:t>
      </w:r>
      <w:r w:rsidR="0027449F" w:rsidRPr="0027449F">
        <w:rPr>
          <w:rFonts w:cs="Arial"/>
          <w:sz w:val="21"/>
          <w:szCs w:val="21"/>
        </w:rPr>
        <w:t>Se</w:t>
      </w:r>
      <w:r w:rsidRPr="0027449F">
        <w:rPr>
          <w:rFonts w:cs="Arial"/>
          <w:sz w:val="21"/>
          <w:szCs w:val="21"/>
        </w:rPr>
        <w:t>pt</w:t>
      </w:r>
      <w:r w:rsidR="0027449F" w:rsidRPr="0027449F">
        <w:rPr>
          <w:rFonts w:cs="Arial"/>
          <w:sz w:val="21"/>
          <w:szCs w:val="21"/>
        </w:rPr>
        <w:t>ember</w:t>
      </w:r>
    </w:p>
    <w:p w14:paraId="1378B6E8" w14:textId="7241C637" w:rsidR="00711448" w:rsidRPr="0027449F" w:rsidRDefault="0027449F" w:rsidP="0027449F">
      <w:pPr>
        <w:pStyle w:val="ListParagraph"/>
        <w:numPr>
          <w:ilvl w:val="0"/>
          <w:numId w:val="0"/>
        </w:numPr>
        <w:ind w:left="720"/>
        <w:rPr>
          <w:rFonts w:cs="Arial"/>
          <w:sz w:val="21"/>
          <w:szCs w:val="21"/>
        </w:rPr>
      </w:pPr>
      <w:r w:rsidRPr="0027449F">
        <w:rPr>
          <w:rFonts w:cs="Arial"/>
          <w:sz w:val="21"/>
          <w:szCs w:val="21"/>
        </w:rPr>
        <w:t>Re design of o</w:t>
      </w:r>
      <w:r w:rsidR="00711448" w:rsidRPr="0027449F">
        <w:rPr>
          <w:rFonts w:cs="Arial"/>
          <w:sz w:val="21"/>
          <w:szCs w:val="21"/>
        </w:rPr>
        <w:t xml:space="preserve">utdoor kitchen </w:t>
      </w:r>
      <w:r w:rsidRPr="0027449F">
        <w:rPr>
          <w:rFonts w:cs="Arial"/>
          <w:sz w:val="21"/>
          <w:szCs w:val="21"/>
        </w:rPr>
        <w:t>space</w:t>
      </w:r>
      <w:r>
        <w:rPr>
          <w:rFonts w:cs="Arial"/>
          <w:sz w:val="21"/>
          <w:szCs w:val="21"/>
        </w:rPr>
        <w:t>.</w:t>
      </w:r>
    </w:p>
    <w:p w14:paraId="1EA01307" w14:textId="77777777" w:rsidR="00711448" w:rsidRPr="006E4E05" w:rsidRDefault="00711448" w:rsidP="00711448">
      <w:pPr>
        <w:pStyle w:val="ListParagraph"/>
        <w:numPr>
          <w:ilvl w:val="0"/>
          <w:numId w:val="0"/>
        </w:numPr>
        <w:ind w:left="720"/>
        <w:rPr>
          <w:rFonts w:eastAsia="Times New Roman" w:cs="Arial"/>
          <w:color w:val="000000" w:themeColor="text1"/>
          <w:sz w:val="21"/>
          <w:szCs w:val="21"/>
        </w:rPr>
      </w:pPr>
    </w:p>
    <w:p w14:paraId="3EC1F057" w14:textId="36974147" w:rsidR="00984228" w:rsidRPr="00095FD5" w:rsidRDefault="00984228" w:rsidP="00984228">
      <w:pPr>
        <w:pStyle w:val="ListParagraph"/>
        <w:numPr>
          <w:ilvl w:val="0"/>
          <w:numId w:val="27"/>
        </w:numPr>
        <w:spacing w:after="0" w:line="240" w:lineRule="auto"/>
        <w:ind w:left="714" w:hanging="357"/>
        <w:rPr>
          <w:rFonts w:cs="Arial"/>
          <w:sz w:val="21"/>
          <w:szCs w:val="21"/>
        </w:rPr>
      </w:pPr>
      <w:r w:rsidRPr="00095FD5">
        <w:rPr>
          <w:rFonts w:cs="Arial"/>
          <w:sz w:val="21"/>
          <w:szCs w:val="21"/>
        </w:rPr>
        <w:lastRenderedPageBreak/>
        <w:t xml:space="preserve">Offer for SCPS to be involved in Deloitte’s Impact Day, 22 November </w:t>
      </w:r>
    </w:p>
    <w:p w14:paraId="764215DE" w14:textId="3855E172" w:rsidR="00711448" w:rsidRPr="00095FD5" w:rsidRDefault="00711448" w:rsidP="00711448">
      <w:pPr>
        <w:pStyle w:val="ListParagraph"/>
        <w:numPr>
          <w:ilvl w:val="0"/>
          <w:numId w:val="0"/>
        </w:numPr>
        <w:spacing w:after="0" w:line="240" w:lineRule="auto"/>
        <w:ind w:left="714"/>
        <w:rPr>
          <w:rFonts w:cs="Arial"/>
          <w:sz w:val="21"/>
          <w:szCs w:val="21"/>
        </w:rPr>
      </w:pPr>
      <w:r w:rsidRPr="00095FD5">
        <w:rPr>
          <w:rFonts w:cs="Arial"/>
          <w:sz w:val="21"/>
          <w:szCs w:val="21"/>
        </w:rPr>
        <w:t>Yes – working bee jobs / build shelter for KISS and GO</w:t>
      </w:r>
    </w:p>
    <w:p w14:paraId="243053B5" w14:textId="77777777" w:rsidR="00711448" w:rsidRPr="006E4E05" w:rsidRDefault="00711448" w:rsidP="00711448">
      <w:pPr>
        <w:pStyle w:val="ListParagraph"/>
        <w:numPr>
          <w:ilvl w:val="0"/>
          <w:numId w:val="0"/>
        </w:numPr>
        <w:spacing w:after="0" w:line="240" w:lineRule="auto"/>
        <w:ind w:left="714"/>
        <w:rPr>
          <w:rFonts w:cs="Arial"/>
          <w:color w:val="000000" w:themeColor="text1"/>
          <w:sz w:val="21"/>
          <w:szCs w:val="21"/>
        </w:rPr>
      </w:pPr>
    </w:p>
    <w:p w14:paraId="49815EC9" w14:textId="160E543A" w:rsidR="00C64449" w:rsidRPr="006E4E05" w:rsidRDefault="00604D43" w:rsidP="00B02A7F">
      <w:pPr>
        <w:pStyle w:val="ListParagraph"/>
        <w:numPr>
          <w:ilvl w:val="0"/>
          <w:numId w:val="27"/>
        </w:numPr>
        <w:spacing w:after="0" w:line="360" w:lineRule="auto"/>
        <w:rPr>
          <w:rFonts w:cs="Arial"/>
          <w:color w:val="000000" w:themeColor="text1"/>
          <w:sz w:val="21"/>
          <w:szCs w:val="21"/>
        </w:rPr>
      </w:pPr>
      <w:r w:rsidRPr="006E4E05">
        <w:rPr>
          <w:rFonts w:cs="Arial"/>
          <w:color w:val="000000" w:themeColor="text1"/>
          <w:sz w:val="21"/>
          <w:szCs w:val="21"/>
        </w:rPr>
        <w:t xml:space="preserve">Term 3 Events: </w:t>
      </w:r>
    </w:p>
    <w:p w14:paraId="781499E9" w14:textId="1681AFA6" w:rsidR="00604D43" w:rsidRDefault="00C64449" w:rsidP="00E32787">
      <w:pPr>
        <w:pStyle w:val="ListParagraph"/>
        <w:numPr>
          <w:ilvl w:val="0"/>
          <w:numId w:val="28"/>
        </w:numPr>
        <w:spacing w:after="0" w:line="360" w:lineRule="auto"/>
        <w:rPr>
          <w:rFonts w:cs="Arial"/>
          <w:sz w:val="21"/>
          <w:szCs w:val="21"/>
        </w:rPr>
      </w:pPr>
      <w:r>
        <w:rPr>
          <w:rFonts w:cs="Arial"/>
          <w:sz w:val="21"/>
          <w:szCs w:val="21"/>
        </w:rPr>
        <w:t xml:space="preserve">     </w:t>
      </w:r>
      <w:r w:rsidR="00C5584B">
        <w:rPr>
          <w:rFonts w:cs="Arial"/>
          <w:sz w:val="21"/>
          <w:szCs w:val="21"/>
        </w:rPr>
        <w:t xml:space="preserve">Mon </w:t>
      </w:r>
      <w:r>
        <w:rPr>
          <w:rFonts w:cs="Arial"/>
          <w:sz w:val="21"/>
          <w:szCs w:val="21"/>
        </w:rPr>
        <w:t xml:space="preserve">9 Sept </w:t>
      </w:r>
      <w:r w:rsidR="00C5584B">
        <w:rPr>
          <w:rFonts w:cs="Arial"/>
          <w:sz w:val="21"/>
          <w:szCs w:val="21"/>
        </w:rPr>
        <w:t xml:space="preserve">– Fri 20 September </w:t>
      </w:r>
      <w:r>
        <w:rPr>
          <w:rFonts w:cs="Arial"/>
          <w:sz w:val="21"/>
          <w:szCs w:val="21"/>
        </w:rPr>
        <w:t xml:space="preserve">(for 2 weeks) - </w:t>
      </w:r>
      <w:r w:rsidR="00604D43" w:rsidRPr="00C64449">
        <w:rPr>
          <w:rFonts w:cs="Arial"/>
          <w:sz w:val="21"/>
          <w:szCs w:val="21"/>
        </w:rPr>
        <w:t>Silver Coin Challenge</w:t>
      </w:r>
      <w:r w:rsidR="00A81CAA">
        <w:rPr>
          <w:rFonts w:cs="Arial"/>
          <w:sz w:val="21"/>
          <w:szCs w:val="21"/>
        </w:rPr>
        <w:t xml:space="preserve"> – Lead by Year 6</w:t>
      </w:r>
    </w:p>
    <w:p w14:paraId="6070DB8A" w14:textId="4017FA78" w:rsidR="00984228" w:rsidRDefault="00984228" w:rsidP="00C64449">
      <w:pPr>
        <w:pStyle w:val="ListParagraph"/>
        <w:numPr>
          <w:ilvl w:val="0"/>
          <w:numId w:val="30"/>
        </w:numPr>
        <w:spacing w:after="0" w:line="360" w:lineRule="auto"/>
        <w:rPr>
          <w:rFonts w:cs="Arial"/>
          <w:sz w:val="21"/>
          <w:szCs w:val="21"/>
        </w:rPr>
      </w:pPr>
      <w:r>
        <w:rPr>
          <w:rFonts w:cs="Arial"/>
          <w:sz w:val="21"/>
          <w:szCs w:val="21"/>
        </w:rPr>
        <w:t xml:space="preserve">Tue 10 Sept – Kinder Information Evening </w:t>
      </w:r>
    </w:p>
    <w:p w14:paraId="3DE0DD7C" w14:textId="0D17ADBD" w:rsidR="00C5584B" w:rsidRPr="00C64449" w:rsidRDefault="00C5584B" w:rsidP="00C64449">
      <w:pPr>
        <w:pStyle w:val="ListParagraph"/>
        <w:numPr>
          <w:ilvl w:val="0"/>
          <w:numId w:val="30"/>
        </w:numPr>
        <w:spacing w:after="0" w:line="360" w:lineRule="auto"/>
        <w:rPr>
          <w:rFonts w:cs="Arial"/>
          <w:sz w:val="21"/>
          <w:szCs w:val="21"/>
        </w:rPr>
      </w:pPr>
      <w:r>
        <w:rPr>
          <w:rFonts w:cs="Arial"/>
          <w:sz w:val="21"/>
          <w:szCs w:val="21"/>
        </w:rPr>
        <w:t xml:space="preserve">Fri 20 Sept – Year 6 Fundraiser Movie Night </w:t>
      </w:r>
    </w:p>
    <w:p w14:paraId="2E7D4952" w14:textId="77777777" w:rsidR="00C5584B" w:rsidRDefault="00C5584B" w:rsidP="00B02A7F">
      <w:pPr>
        <w:pStyle w:val="ListParagraph"/>
        <w:numPr>
          <w:ilvl w:val="0"/>
          <w:numId w:val="27"/>
        </w:numPr>
        <w:spacing w:after="0" w:line="360" w:lineRule="auto"/>
        <w:rPr>
          <w:rFonts w:cs="Arial"/>
          <w:sz w:val="21"/>
          <w:szCs w:val="21"/>
        </w:rPr>
      </w:pPr>
      <w:r>
        <w:rPr>
          <w:rFonts w:cs="Arial"/>
          <w:sz w:val="21"/>
          <w:szCs w:val="21"/>
        </w:rPr>
        <w:t>Term 4 Events:</w:t>
      </w:r>
    </w:p>
    <w:p w14:paraId="45F92D8F" w14:textId="26513EF9" w:rsidR="00984228" w:rsidRDefault="00984228" w:rsidP="00A81CAA">
      <w:pPr>
        <w:pStyle w:val="ListParagraph"/>
        <w:numPr>
          <w:ilvl w:val="0"/>
          <w:numId w:val="33"/>
        </w:numPr>
        <w:spacing w:after="0" w:line="360" w:lineRule="auto"/>
        <w:rPr>
          <w:rFonts w:cs="Arial"/>
          <w:sz w:val="21"/>
          <w:szCs w:val="21"/>
        </w:rPr>
      </w:pPr>
      <w:r>
        <w:rPr>
          <w:rFonts w:cs="Arial"/>
          <w:sz w:val="21"/>
          <w:szCs w:val="21"/>
        </w:rPr>
        <w:t>Kinder Orientation days – Tuesday 22 &amp; Tuesday 29 October</w:t>
      </w:r>
    </w:p>
    <w:p w14:paraId="2268520F" w14:textId="563EE58D" w:rsidR="00A81CAA" w:rsidRDefault="00A81CAA" w:rsidP="00A81CAA">
      <w:pPr>
        <w:pStyle w:val="ListParagraph"/>
        <w:numPr>
          <w:ilvl w:val="0"/>
          <w:numId w:val="33"/>
        </w:numPr>
        <w:spacing w:after="0" w:line="360" w:lineRule="auto"/>
        <w:rPr>
          <w:rFonts w:cs="Arial"/>
          <w:sz w:val="21"/>
          <w:szCs w:val="21"/>
        </w:rPr>
      </w:pPr>
      <w:r>
        <w:rPr>
          <w:rFonts w:cs="Arial"/>
          <w:sz w:val="21"/>
          <w:szCs w:val="21"/>
        </w:rPr>
        <w:t xml:space="preserve">Fiesta – Sat 16 November </w:t>
      </w:r>
    </w:p>
    <w:p w14:paraId="132F68BA" w14:textId="4C532931" w:rsidR="00C64449" w:rsidRPr="00651820" w:rsidRDefault="00A81CAA" w:rsidP="00A81CAA">
      <w:pPr>
        <w:pStyle w:val="ListParagraph"/>
        <w:numPr>
          <w:ilvl w:val="0"/>
          <w:numId w:val="33"/>
        </w:numPr>
        <w:spacing w:after="0" w:line="360" w:lineRule="auto"/>
        <w:rPr>
          <w:rFonts w:cs="Arial"/>
          <w:sz w:val="21"/>
          <w:szCs w:val="21"/>
        </w:rPr>
      </w:pPr>
      <w:r w:rsidRPr="00651820">
        <w:rPr>
          <w:rFonts w:cs="Arial"/>
          <w:sz w:val="21"/>
          <w:szCs w:val="21"/>
        </w:rPr>
        <w:t>Summer Musicale at Randwick Girls High – Thu 5 December – Lead by Year 4 &amp; Year 5</w:t>
      </w:r>
    </w:p>
    <w:p w14:paraId="2D602C72" w14:textId="0DD5D36D" w:rsidR="00651820" w:rsidRPr="005C5AE2" w:rsidRDefault="005C5AE2" w:rsidP="005C5AE2">
      <w:pPr>
        <w:pStyle w:val="ListParagraph"/>
        <w:numPr>
          <w:ilvl w:val="0"/>
          <w:numId w:val="27"/>
        </w:numPr>
        <w:spacing w:after="0" w:line="360" w:lineRule="auto"/>
        <w:rPr>
          <w:rFonts w:cs="Arial"/>
          <w:sz w:val="21"/>
          <w:szCs w:val="21"/>
        </w:rPr>
      </w:pPr>
      <w:r>
        <w:rPr>
          <w:rFonts w:cs="Arial"/>
          <w:sz w:val="21"/>
          <w:szCs w:val="21"/>
        </w:rPr>
        <w:t>Other</w:t>
      </w:r>
      <w:r w:rsidRPr="005C5AE2">
        <w:rPr>
          <w:rFonts w:cs="Arial"/>
          <w:sz w:val="21"/>
          <w:szCs w:val="21"/>
        </w:rPr>
        <w:t>:</w:t>
      </w:r>
    </w:p>
    <w:p w14:paraId="322F29CD" w14:textId="739B6BE8" w:rsidR="00095FD5" w:rsidRPr="005C5AE2" w:rsidRDefault="00095FD5" w:rsidP="00095FD5">
      <w:pPr>
        <w:pStyle w:val="ListParagraph"/>
        <w:numPr>
          <w:ilvl w:val="0"/>
          <w:numId w:val="39"/>
        </w:numPr>
        <w:spacing w:after="0" w:line="360" w:lineRule="auto"/>
        <w:rPr>
          <w:rFonts w:cs="Arial"/>
          <w:sz w:val="21"/>
          <w:szCs w:val="21"/>
        </w:rPr>
      </w:pPr>
      <w:r w:rsidRPr="005C5AE2">
        <w:rPr>
          <w:rFonts w:cs="Arial"/>
          <w:sz w:val="21"/>
          <w:szCs w:val="21"/>
        </w:rPr>
        <w:t xml:space="preserve">Svetlana </w:t>
      </w:r>
      <w:r w:rsidR="005C5AE2" w:rsidRPr="005C5AE2">
        <w:rPr>
          <w:rFonts w:cs="Arial"/>
          <w:sz w:val="21"/>
          <w:szCs w:val="21"/>
        </w:rPr>
        <w:t>raised</w:t>
      </w:r>
      <w:r w:rsidRPr="005C5AE2">
        <w:rPr>
          <w:rFonts w:cs="Arial"/>
          <w:sz w:val="21"/>
          <w:szCs w:val="21"/>
        </w:rPr>
        <w:t xml:space="preserve"> waste free </w:t>
      </w:r>
      <w:r w:rsidR="005C5AE2" w:rsidRPr="005C5AE2">
        <w:rPr>
          <w:rFonts w:cs="Arial"/>
          <w:sz w:val="21"/>
          <w:szCs w:val="21"/>
        </w:rPr>
        <w:t>W</w:t>
      </w:r>
      <w:r w:rsidRPr="005C5AE2">
        <w:rPr>
          <w:rFonts w:cs="Arial"/>
          <w:sz w:val="21"/>
          <w:szCs w:val="21"/>
        </w:rPr>
        <w:t>ed</w:t>
      </w:r>
      <w:r w:rsidR="005C5AE2" w:rsidRPr="005C5AE2">
        <w:rPr>
          <w:rFonts w:cs="Arial"/>
          <w:sz w:val="21"/>
          <w:szCs w:val="21"/>
        </w:rPr>
        <w:t>nesday and</w:t>
      </w:r>
      <w:r w:rsidRPr="005C5AE2">
        <w:rPr>
          <w:rFonts w:cs="Arial"/>
          <w:sz w:val="21"/>
          <w:szCs w:val="21"/>
        </w:rPr>
        <w:t xml:space="preserve"> education at school re recycling – </w:t>
      </w:r>
      <w:r w:rsidR="005C5AE2" w:rsidRPr="005C5AE2">
        <w:rPr>
          <w:rFonts w:cs="Arial"/>
          <w:sz w:val="21"/>
          <w:szCs w:val="21"/>
        </w:rPr>
        <w:t xml:space="preserve">to be </w:t>
      </w:r>
      <w:r w:rsidRPr="005C5AE2">
        <w:rPr>
          <w:rFonts w:cs="Arial"/>
          <w:sz w:val="21"/>
          <w:szCs w:val="21"/>
        </w:rPr>
        <w:t>consider</w:t>
      </w:r>
      <w:r w:rsidR="005C5AE2" w:rsidRPr="005C5AE2">
        <w:rPr>
          <w:rFonts w:cs="Arial"/>
          <w:sz w:val="21"/>
          <w:szCs w:val="21"/>
        </w:rPr>
        <w:t>ed</w:t>
      </w:r>
      <w:r w:rsidRPr="005C5AE2">
        <w:rPr>
          <w:rFonts w:cs="Arial"/>
          <w:sz w:val="21"/>
          <w:szCs w:val="21"/>
        </w:rPr>
        <w:t xml:space="preserve"> for next year.</w:t>
      </w:r>
    </w:p>
    <w:p w14:paraId="56637331" w14:textId="22C390DF" w:rsidR="00095FD5" w:rsidRDefault="00095FD5" w:rsidP="00095FD5">
      <w:pPr>
        <w:pStyle w:val="ListParagraph"/>
        <w:numPr>
          <w:ilvl w:val="0"/>
          <w:numId w:val="39"/>
        </w:numPr>
        <w:spacing w:after="0" w:line="360" w:lineRule="auto"/>
        <w:rPr>
          <w:rFonts w:cs="Arial"/>
          <w:sz w:val="21"/>
          <w:szCs w:val="21"/>
        </w:rPr>
      </w:pPr>
      <w:r w:rsidRPr="005C5AE2">
        <w:rPr>
          <w:rFonts w:cs="Arial"/>
          <w:sz w:val="21"/>
          <w:szCs w:val="21"/>
        </w:rPr>
        <w:t>Bread tags (collecting at the canteen / bring to fiesta and collect).  Action – Jani</w:t>
      </w:r>
      <w:r w:rsidR="005C5AE2" w:rsidRPr="005C5AE2">
        <w:rPr>
          <w:rFonts w:cs="Arial"/>
          <w:sz w:val="21"/>
          <w:szCs w:val="21"/>
        </w:rPr>
        <w:t>c</w:t>
      </w:r>
      <w:r w:rsidRPr="005C5AE2">
        <w:rPr>
          <w:rFonts w:cs="Arial"/>
          <w:sz w:val="21"/>
          <w:szCs w:val="21"/>
        </w:rPr>
        <w:t>e</w:t>
      </w:r>
      <w:r w:rsidR="005C5AE2" w:rsidRPr="005C5AE2">
        <w:rPr>
          <w:rFonts w:cs="Arial"/>
          <w:sz w:val="21"/>
          <w:szCs w:val="21"/>
        </w:rPr>
        <w:t xml:space="preserve"> to</w:t>
      </w:r>
      <w:r w:rsidRPr="005C5AE2">
        <w:rPr>
          <w:rFonts w:cs="Arial"/>
          <w:sz w:val="21"/>
          <w:szCs w:val="21"/>
        </w:rPr>
        <w:t xml:space="preserve"> communicate with Taryn to draft communication</w:t>
      </w:r>
    </w:p>
    <w:p w14:paraId="43998E1B" w14:textId="24CA418E" w:rsidR="005C5AE2" w:rsidRPr="00FB7B06" w:rsidRDefault="005C5AE2" w:rsidP="00095FD5">
      <w:pPr>
        <w:pStyle w:val="ListParagraph"/>
        <w:numPr>
          <w:ilvl w:val="0"/>
          <w:numId w:val="39"/>
        </w:numPr>
        <w:spacing w:after="0" w:line="360" w:lineRule="auto"/>
        <w:rPr>
          <w:rFonts w:cs="Arial"/>
          <w:sz w:val="21"/>
          <w:szCs w:val="21"/>
        </w:rPr>
      </w:pPr>
      <w:r>
        <w:rPr>
          <w:rFonts w:cs="Arial"/>
          <w:sz w:val="21"/>
          <w:szCs w:val="21"/>
        </w:rPr>
        <w:t>Father day next year – useful to add the cost of BBQ to the flyer</w:t>
      </w:r>
    </w:p>
    <w:p w14:paraId="6E076412" w14:textId="7D09077E" w:rsidR="00ED7378" w:rsidRPr="00FB7B06" w:rsidRDefault="00ED7378" w:rsidP="00ED7378">
      <w:pPr>
        <w:pStyle w:val="ListParagraph"/>
        <w:numPr>
          <w:ilvl w:val="0"/>
          <w:numId w:val="39"/>
        </w:numPr>
        <w:spacing w:after="0" w:line="360" w:lineRule="auto"/>
        <w:rPr>
          <w:rFonts w:cs="Arial"/>
          <w:sz w:val="21"/>
          <w:szCs w:val="21"/>
        </w:rPr>
      </w:pPr>
      <w:r w:rsidRPr="00FB7B06">
        <w:rPr>
          <w:rFonts w:cs="Arial"/>
          <w:sz w:val="21"/>
          <w:szCs w:val="21"/>
        </w:rPr>
        <w:t>Betty Thomas noted that:</w:t>
      </w:r>
    </w:p>
    <w:p w14:paraId="7E41AFE3" w14:textId="26BD94A9" w:rsidR="00ED7378" w:rsidRPr="00FB7B06" w:rsidRDefault="00FB7B06" w:rsidP="00ED7378">
      <w:pPr>
        <w:pStyle w:val="ListParagraph"/>
        <w:numPr>
          <w:ilvl w:val="1"/>
          <w:numId w:val="39"/>
        </w:numPr>
        <w:spacing w:after="0" w:line="360" w:lineRule="auto"/>
        <w:rPr>
          <w:rFonts w:cs="Arial"/>
          <w:sz w:val="21"/>
          <w:szCs w:val="21"/>
        </w:rPr>
      </w:pPr>
      <w:r w:rsidRPr="00FB7B06">
        <w:rPr>
          <w:rFonts w:cs="Arial"/>
          <w:sz w:val="21"/>
          <w:szCs w:val="21"/>
        </w:rPr>
        <w:t xml:space="preserve">We won the </w:t>
      </w:r>
      <w:r w:rsidR="00ED7378" w:rsidRPr="00FB7B06">
        <w:rPr>
          <w:rFonts w:cs="Arial"/>
          <w:sz w:val="21"/>
          <w:szCs w:val="21"/>
        </w:rPr>
        <w:t>zone carnival by 50 pts</w:t>
      </w:r>
      <w:r w:rsidRPr="00FB7B06">
        <w:rPr>
          <w:rFonts w:cs="Arial"/>
          <w:sz w:val="21"/>
          <w:szCs w:val="21"/>
        </w:rPr>
        <w:t>!</w:t>
      </w:r>
      <w:r>
        <w:rPr>
          <w:rFonts w:cs="Arial"/>
          <w:sz w:val="21"/>
          <w:szCs w:val="21"/>
        </w:rPr>
        <w:t xml:space="preserve">  Appro 38 children competed over 2 days.</w:t>
      </w:r>
    </w:p>
    <w:p w14:paraId="75E7DCF8" w14:textId="4F0A98D2" w:rsidR="00FB7B06" w:rsidRPr="00FB7B06" w:rsidRDefault="00FB7B06" w:rsidP="00FB7B06">
      <w:pPr>
        <w:pStyle w:val="ListParagraph"/>
        <w:numPr>
          <w:ilvl w:val="1"/>
          <w:numId w:val="39"/>
        </w:numPr>
        <w:spacing w:after="0" w:line="360" w:lineRule="auto"/>
        <w:rPr>
          <w:rFonts w:cs="Arial"/>
          <w:sz w:val="21"/>
          <w:szCs w:val="21"/>
        </w:rPr>
      </w:pPr>
      <w:r w:rsidRPr="00FB7B06">
        <w:rPr>
          <w:rFonts w:cs="Arial"/>
          <w:sz w:val="21"/>
          <w:szCs w:val="21"/>
        </w:rPr>
        <w:t>16 students</w:t>
      </w:r>
      <w:r w:rsidRPr="00FB7B06">
        <w:rPr>
          <w:rFonts w:cs="Arial"/>
          <w:sz w:val="21"/>
          <w:szCs w:val="21"/>
        </w:rPr>
        <w:t xml:space="preserve"> will be attending the Sydney East Carnival at SOPAC in October.</w:t>
      </w:r>
    </w:p>
    <w:p w14:paraId="717D6B2C" w14:textId="485A60E4" w:rsidR="00290C33" w:rsidRDefault="00290C33" w:rsidP="00095FD5">
      <w:pPr>
        <w:pStyle w:val="ListParagraph"/>
        <w:numPr>
          <w:ilvl w:val="0"/>
          <w:numId w:val="39"/>
        </w:numPr>
        <w:spacing w:after="0" w:line="360" w:lineRule="auto"/>
        <w:rPr>
          <w:rFonts w:cs="Arial"/>
          <w:sz w:val="21"/>
          <w:szCs w:val="21"/>
        </w:rPr>
      </w:pPr>
      <w:r>
        <w:rPr>
          <w:rFonts w:cs="Arial"/>
          <w:sz w:val="21"/>
          <w:szCs w:val="21"/>
        </w:rPr>
        <w:t>Discussion regarding</w:t>
      </w:r>
      <w:r w:rsidR="00ED7378">
        <w:rPr>
          <w:rFonts w:cs="Arial"/>
          <w:sz w:val="21"/>
          <w:szCs w:val="21"/>
        </w:rPr>
        <w:t xml:space="preserve"> </w:t>
      </w:r>
      <w:r>
        <w:rPr>
          <w:rFonts w:cs="Arial"/>
          <w:sz w:val="21"/>
          <w:szCs w:val="21"/>
        </w:rPr>
        <w:t xml:space="preserve">survey feedback on the </w:t>
      </w:r>
      <w:r w:rsidR="00ED7378">
        <w:rPr>
          <w:rFonts w:cs="Arial"/>
          <w:sz w:val="21"/>
          <w:szCs w:val="21"/>
        </w:rPr>
        <w:t xml:space="preserve">academic </w:t>
      </w:r>
      <w:r>
        <w:rPr>
          <w:rFonts w:cs="Arial"/>
          <w:sz w:val="21"/>
          <w:szCs w:val="21"/>
        </w:rPr>
        <w:t>school report</w:t>
      </w:r>
    </w:p>
    <w:p w14:paraId="1C1DA103" w14:textId="25A92D92" w:rsidR="00ED7378" w:rsidRPr="00ED7378" w:rsidRDefault="00ED7378" w:rsidP="00290C33">
      <w:pPr>
        <w:pStyle w:val="ListParagraph"/>
        <w:numPr>
          <w:ilvl w:val="1"/>
          <w:numId w:val="39"/>
        </w:numPr>
        <w:spacing w:after="0" w:line="360" w:lineRule="auto"/>
        <w:rPr>
          <w:rFonts w:cs="Arial"/>
          <w:sz w:val="21"/>
          <w:szCs w:val="21"/>
        </w:rPr>
      </w:pPr>
      <w:r w:rsidRPr="00ED7378">
        <w:rPr>
          <w:rFonts w:cs="Arial"/>
          <w:sz w:val="21"/>
          <w:szCs w:val="21"/>
        </w:rPr>
        <w:t>Initial draft of amendments discussed</w:t>
      </w:r>
      <w:r>
        <w:rPr>
          <w:rFonts w:cs="Arial"/>
          <w:sz w:val="21"/>
          <w:szCs w:val="21"/>
        </w:rPr>
        <w:t xml:space="preserve"> which streamline and put into plain English the descriptions for each category </w:t>
      </w:r>
    </w:p>
    <w:p w14:paraId="00CF03F3" w14:textId="63D7FBBF" w:rsidR="00290C33" w:rsidRPr="00ED7378" w:rsidRDefault="00290C33" w:rsidP="006F3CA6">
      <w:pPr>
        <w:pStyle w:val="ListParagraph"/>
        <w:numPr>
          <w:ilvl w:val="1"/>
          <w:numId w:val="39"/>
        </w:numPr>
        <w:spacing w:after="0" w:line="360" w:lineRule="auto"/>
        <w:rPr>
          <w:rFonts w:cs="Arial"/>
          <w:sz w:val="21"/>
          <w:szCs w:val="21"/>
        </w:rPr>
      </w:pPr>
      <w:r w:rsidRPr="00ED7378">
        <w:rPr>
          <w:rFonts w:cs="Arial"/>
          <w:sz w:val="21"/>
          <w:szCs w:val="21"/>
        </w:rPr>
        <w:t>Parents to workshop with the staff</w:t>
      </w:r>
      <w:r w:rsidR="00ED7378" w:rsidRPr="00ED7378">
        <w:rPr>
          <w:rFonts w:cs="Arial"/>
          <w:sz w:val="21"/>
          <w:szCs w:val="21"/>
        </w:rPr>
        <w:t xml:space="preserve"> and then</w:t>
      </w:r>
      <w:r w:rsidRPr="00ED7378">
        <w:rPr>
          <w:rFonts w:cs="Arial"/>
          <w:sz w:val="21"/>
          <w:szCs w:val="21"/>
        </w:rPr>
        <w:t xml:space="preserve"> open to general feedback</w:t>
      </w:r>
    </w:p>
    <w:p w14:paraId="7AD9043D" w14:textId="29287448" w:rsidR="00290C33" w:rsidRPr="00ED7378" w:rsidRDefault="00ED7378" w:rsidP="00290C33">
      <w:pPr>
        <w:pStyle w:val="ListParagraph"/>
        <w:numPr>
          <w:ilvl w:val="1"/>
          <w:numId w:val="39"/>
        </w:numPr>
        <w:spacing w:after="0" w:line="360" w:lineRule="auto"/>
        <w:rPr>
          <w:rFonts w:cs="Arial"/>
          <w:sz w:val="21"/>
          <w:szCs w:val="21"/>
        </w:rPr>
      </w:pPr>
      <w:r w:rsidRPr="00ED7378">
        <w:rPr>
          <w:rFonts w:cs="Arial"/>
          <w:sz w:val="21"/>
          <w:szCs w:val="21"/>
        </w:rPr>
        <w:t>Suggested to ma</w:t>
      </w:r>
      <w:r w:rsidR="00290C33" w:rsidRPr="00ED7378">
        <w:rPr>
          <w:rFonts w:cs="Arial"/>
          <w:sz w:val="21"/>
          <w:szCs w:val="21"/>
        </w:rPr>
        <w:t xml:space="preserve">ke </w:t>
      </w:r>
      <w:r w:rsidRPr="00ED7378">
        <w:rPr>
          <w:rFonts w:cs="Arial"/>
          <w:sz w:val="21"/>
          <w:szCs w:val="21"/>
        </w:rPr>
        <w:t xml:space="preserve">it </w:t>
      </w:r>
      <w:r w:rsidR="00290C33" w:rsidRPr="00ED7378">
        <w:rPr>
          <w:rFonts w:cs="Arial"/>
          <w:sz w:val="21"/>
          <w:szCs w:val="21"/>
        </w:rPr>
        <w:t xml:space="preserve">clearer that </w:t>
      </w:r>
      <w:r w:rsidRPr="00ED7378">
        <w:rPr>
          <w:rFonts w:cs="Arial"/>
          <w:sz w:val="21"/>
          <w:szCs w:val="21"/>
        </w:rPr>
        <w:t>a rating of “e</w:t>
      </w:r>
      <w:r w:rsidR="00290C33" w:rsidRPr="00ED7378">
        <w:rPr>
          <w:rFonts w:cs="Arial"/>
          <w:sz w:val="21"/>
          <w:szCs w:val="21"/>
        </w:rPr>
        <w:t>xpected</w:t>
      </w:r>
      <w:r w:rsidRPr="00ED7378">
        <w:rPr>
          <w:rFonts w:cs="Arial"/>
          <w:sz w:val="21"/>
          <w:szCs w:val="21"/>
        </w:rPr>
        <w:t>”</w:t>
      </w:r>
      <w:r w:rsidR="00290C33" w:rsidRPr="00ED7378">
        <w:rPr>
          <w:rFonts w:cs="Arial"/>
          <w:sz w:val="21"/>
          <w:szCs w:val="21"/>
        </w:rPr>
        <w:t xml:space="preserve"> </w:t>
      </w:r>
      <w:r w:rsidRPr="00ED7378">
        <w:rPr>
          <w:rFonts w:cs="Arial"/>
          <w:sz w:val="21"/>
          <w:szCs w:val="21"/>
        </w:rPr>
        <w:t>at the middle and at the end of the year means that has progressed as expected (not that there has been no progress)</w:t>
      </w:r>
    </w:p>
    <w:p w14:paraId="7284A4FC" w14:textId="1001B0FF" w:rsidR="00290C33" w:rsidRPr="00ED7378" w:rsidRDefault="00290C33" w:rsidP="00290C33">
      <w:pPr>
        <w:pStyle w:val="ListParagraph"/>
        <w:numPr>
          <w:ilvl w:val="1"/>
          <w:numId w:val="39"/>
        </w:numPr>
        <w:spacing w:after="0" w:line="360" w:lineRule="auto"/>
        <w:rPr>
          <w:rFonts w:cs="Arial"/>
          <w:sz w:val="21"/>
          <w:szCs w:val="21"/>
        </w:rPr>
      </w:pPr>
      <w:r w:rsidRPr="00ED7378">
        <w:rPr>
          <w:rFonts w:cs="Arial"/>
          <w:sz w:val="21"/>
          <w:szCs w:val="21"/>
        </w:rPr>
        <w:t>Acknowledge</w:t>
      </w:r>
      <w:r w:rsidR="00ED7378" w:rsidRPr="00ED7378">
        <w:rPr>
          <w:rFonts w:cs="Arial"/>
          <w:sz w:val="21"/>
          <w:szCs w:val="21"/>
        </w:rPr>
        <w:t>d</w:t>
      </w:r>
      <w:r w:rsidRPr="00ED7378">
        <w:rPr>
          <w:rFonts w:cs="Arial"/>
          <w:sz w:val="21"/>
          <w:szCs w:val="21"/>
        </w:rPr>
        <w:t xml:space="preserve"> that more information is useful for defence families when transitioning to another school.</w:t>
      </w:r>
    </w:p>
    <w:p w14:paraId="407D7B08" w14:textId="77777777" w:rsidR="00290C33" w:rsidRDefault="00290C33" w:rsidP="0084347E">
      <w:pPr>
        <w:numPr>
          <w:ilvl w:val="0"/>
          <w:numId w:val="0"/>
        </w:numPr>
        <w:spacing w:after="0" w:line="360" w:lineRule="auto"/>
        <w:ind w:left="1021" w:hanging="1021"/>
        <w:rPr>
          <w:rFonts w:cs="Arial"/>
          <w:b/>
          <w:color w:val="000000" w:themeColor="text1"/>
          <w:sz w:val="21"/>
          <w:szCs w:val="21"/>
        </w:rPr>
      </w:pPr>
    </w:p>
    <w:p w14:paraId="641E8B9B" w14:textId="08AF19CD" w:rsidR="0084347E" w:rsidRPr="006E4E05" w:rsidRDefault="004A174A" w:rsidP="0084347E">
      <w:pPr>
        <w:numPr>
          <w:ilvl w:val="0"/>
          <w:numId w:val="0"/>
        </w:numPr>
        <w:spacing w:after="0" w:line="360" w:lineRule="auto"/>
        <w:ind w:left="1021" w:hanging="1021"/>
        <w:rPr>
          <w:rFonts w:cs="Arial"/>
          <w:b/>
          <w:color w:val="000000" w:themeColor="text1"/>
          <w:sz w:val="21"/>
          <w:szCs w:val="21"/>
        </w:rPr>
      </w:pPr>
      <w:r w:rsidRPr="006E4E05">
        <w:rPr>
          <w:rFonts w:cs="Arial"/>
          <w:b/>
          <w:color w:val="000000" w:themeColor="text1"/>
          <w:sz w:val="21"/>
          <w:szCs w:val="21"/>
        </w:rPr>
        <w:t xml:space="preserve">Item </w:t>
      </w:r>
      <w:r w:rsidR="001C2D77" w:rsidRPr="006E4E05">
        <w:rPr>
          <w:rFonts w:cs="Arial"/>
          <w:b/>
          <w:color w:val="000000" w:themeColor="text1"/>
          <w:sz w:val="21"/>
          <w:szCs w:val="21"/>
        </w:rPr>
        <w:t>5</w:t>
      </w:r>
      <w:r w:rsidR="00654CF9" w:rsidRPr="006E4E05">
        <w:rPr>
          <w:rFonts w:cs="Arial"/>
          <w:b/>
          <w:color w:val="000000" w:themeColor="text1"/>
          <w:sz w:val="21"/>
          <w:szCs w:val="21"/>
        </w:rPr>
        <w:t xml:space="preserve">: </w:t>
      </w:r>
      <w:r w:rsidR="00B02A7F" w:rsidRPr="006E4E05">
        <w:rPr>
          <w:rFonts w:cs="Arial"/>
          <w:b/>
          <w:color w:val="000000" w:themeColor="text1"/>
          <w:sz w:val="21"/>
          <w:szCs w:val="21"/>
        </w:rPr>
        <w:t xml:space="preserve"> </w:t>
      </w:r>
      <w:r w:rsidR="0084347E" w:rsidRPr="006E4E05">
        <w:rPr>
          <w:rFonts w:cs="Arial"/>
          <w:b/>
          <w:color w:val="000000" w:themeColor="text1"/>
          <w:sz w:val="21"/>
          <w:szCs w:val="21"/>
        </w:rPr>
        <w:t>Fiesta</w:t>
      </w:r>
      <w:r w:rsidR="00654CF9" w:rsidRPr="006E4E05">
        <w:rPr>
          <w:rFonts w:cs="Arial"/>
          <w:b/>
          <w:color w:val="000000" w:themeColor="text1"/>
          <w:sz w:val="21"/>
          <w:szCs w:val="21"/>
        </w:rPr>
        <w:t xml:space="preserve"> Update</w:t>
      </w:r>
    </w:p>
    <w:p w14:paraId="721CB074" w14:textId="15511D0A" w:rsidR="0084347E" w:rsidRPr="004C0743" w:rsidRDefault="000A61E1" w:rsidP="000A61E1">
      <w:pPr>
        <w:pStyle w:val="ListParagraph"/>
        <w:numPr>
          <w:ilvl w:val="0"/>
          <w:numId w:val="26"/>
        </w:numPr>
        <w:rPr>
          <w:rFonts w:eastAsia="Times New Roman" w:cs="Arial"/>
          <w:color w:val="000000" w:themeColor="text1"/>
          <w:sz w:val="21"/>
          <w:szCs w:val="21"/>
        </w:rPr>
      </w:pPr>
      <w:r w:rsidRPr="006E4E05">
        <w:rPr>
          <w:rFonts w:cs="Arial"/>
          <w:color w:val="000000" w:themeColor="text1"/>
          <w:sz w:val="21"/>
          <w:szCs w:val="21"/>
        </w:rPr>
        <w:t xml:space="preserve">Inclusion of Sculpture by South Coogee </w:t>
      </w:r>
    </w:p>
    <w:p w14:paraId="63D3C52C" w14:textId="4E402032" w:rsidR="004C0743" w:rsidRDefault="004C0743" w:rsidP="004C0743">
      <w:pPr>
        <w:pStyle w:val="ListParagraph"/>
        <w:numPr>
          <w:ilvl w:val="0"/>
          <w:numId w:val="0"/>
        </w:numPr>
        <w:ind w:left="720"/>
        <w:rPr>
          <w:rFonts w:cs="Arial"/>
          <w:color w:val="000000" w:themeColor="text1"/>
          <w:sz w:val="21"/>
          <w:szCs w:val="21"/>
        </w:rPr>
      </w:pPr>
    </w:p>
    <w:p w14:paraId="1E6BB0AF" w14:textId="4C918351" w:rsidR="004C0743" w:rsidRDefault="004C0743" w:rsidP="00581C97">
      <w:pPr>
        <w:pStyle w:val="ListParagraph"/>
        <w:numPr>
          <w:ilvl w:val="0"/>
          <w:numId w:val="38"/>
        </w:numPr>
        <w:spacing w:after="0" w:line="360" w:lineRule="auto"/>
        <w:rPr>
          <w:rFonts w:cs="Arial"/>
          <w:color w:val="000000" w:themeColor="text1"/>
          <w:sz w:val="21"/>
          <w:szCs w:val="21"/>
        </w:rPr>
      </w:pPr>
      <w:r>
        <w:rPr>
          <w:rFonts w:cs="Arial"/>
          <w:color w:val="000000" w:themeColor="text1"/>
          <w:sz w:val="21"/>
          <w:szCs w:val="21"/>
        </w:rPr>
        <w:lastRenderedPageBreak/>
        <w:t xml:space="preserve">Renee Sherlock </w:t>
      </w:r>
      <w:r w:rsidR="004E5B2A">
        <w:rPr>
          <w:rFonts w:cs="Arial"/>
          <w:color w:val="000000" w:themeColor="text1"/>
          <w:sz w:val="21"/>
          <w:szCs w:val="21"/>
        </w:rPr>
        <w:t xml:space="preserve">noted that </w:t>
      </w:r>
      <w:r>
        <w:rPr>
          <w:rFonts w:cs="Arial"/>
          <w:color w:val="000000" w:themeColor="text1"/>
          <w:sz w:val="21"/>
          <w:szCs w:val="21"/>
        </w:rPr>
        <w:t xml:space="preserve">as part of take 3 for the sea there will be a </w:t>
      </w:r>
      <w:proofErr w:type="gramStart"/>
      <w:r>
        <w:rPr>
          <w:rFonts w:cs="Arial"/>
          <w:color w:val="000000" w:themeColor="text1"/>
          <w:sz w:val="21"/>
          <w:szCs w:val="21"/>
        </w:rPr>
        <w:t>sculptures</w:t>
      </w:r>
      <w:proofErr w:type="gramEnd"/>
      <w:r>
        <w:rPr>
          <w:rFonts w:cs="Arial"/>
          <w:color w:val="000000" w:themeColor="text1"/>
          <w:sz w:val="21"/>
          <w:szCs w:val="21"/>
        </w:rPr>
        <w:t xml:space="preserve"> by South Coogee with sea based theme that will on show at Fiesta.  Each year will create a sculpture.  At Fiesta there will be people’s choice award, and official winner. Considering how to best showcase this at Fiesta (e.g. sculptures trail).</w:t>
      </w:r>
    </w:p>
    <w:p w14:paraId="0D1FF7A2" w14:textId="77777777" w:rsidR="004C0743" w:rsidRPr="006E4E05" w:rsidRDefault="004C0743" w:rsidP="004C0743">
      <w:pPr>
        <w:pStyle w:val="ListParagraph"/>
        <w:numPr>
          <w:ilvl w:val="0"/>
          <w:numId w:val="0"/>
        </w:numPr>
        <w:ind w:left="720"/>
        <w:rPr>
          <w:rFonts w:eastAsia="Times New Roman" w:cs="Arial"/>
          <w:color w:val="000000" w:themeColor="text1"/>
          <w:sz w:val="21"/>
          <w:szCs w:val="21"/>
        </w:rPr>
      </w:pPr>
    </w:p>
    <w:p w14:paraId="0C424D4C" w14:textId="6181BAA0" w:rsidR="00AD147C" w:rsidRPr="006E4E05" w:rsidRDefault="00AD147C" w:rsidP="0084347E">
      <w:pPr>
        <w:pStyle w:val="ListParagraph"/>
        <w:numPr>
          <w:ilvl w:val="0"/>
          <w:numId w:val="26"/>
        </w:numPr>
        <w:spacing w:after="0" w:line="360" w:lineRule="auto"/>
        <w:rPr>
          <w:rFonts w:cs="Arial"/>
          <w:color w:val="000000" w:themeColor="text1"/>
          <w:sz w:val="21"/>
          <w:szCs w:val="21"/>
        </w:rPr>
      </w:pPr>
      <w:r w:rsidRPr="006E4E05">
        <w:rPr>
          <w:rFonts w:cs="Arial"/>
          <w:color w:val="000000" w:themeColor="text1"/>
          <w:sz w:val="21"/>
          <w:szCs w:val="21"/>
        </w:rPr>
        <w:t>Class / School participation</w:t>
      </w:r>
      <w:r w:rsidR="00654CF9" w:rsidRPr="006E4E05">
        <w:rPr>
          <w:rFonts w:cs="Arial"/>
          <w:color w:val="000000" w:themeColor="text1"/>
          <w:sz w:val="21"/>
          <w:szCs w:val="21"/>
        </w:rPr>
        <w:t xml:space="preserve"> </w:t>
      </w:r>
    </w:p>
    <w:p w14:paraId="7D7FD594" w14:textId="3123B237" w:rsidR="00A3031F" w:rsidRDefault="00550685" w:rsidP="00B02A7F">
      <w:pPr>
        <w:pStyle w:val="ListParagraph"/>
        <w:numPr>
          <w:ilvl w:val="0"/>
          <w:numId w:val="26"/>
        </w:numPr>
        <w:spacing w:after="0" w:line="360" w:lineRule="auto"/>
        <w:rPr>
          <w:rFonts w:cs="Arial"/>
          <w:color w:val="000000" w:themeColor="text1"/>
          <w:sz w:val="21"/>
          <w:szCs w:val="21"/>
        </w:rPr>
      </w:pPr>
      <w:r w:rsidRPr="006E4E05">
        <w:rPr>
          <w:rFonts w:cs="Arial"/>
          <w:color w:val="000000" w:themeColor="text1"/>
          <w:sz w:val="21"/>
          <w:szCs w:val="21"/>
        </w:rPr>
        <w:t>Committees</w:t>
      </w:r>
    </w:p>
    <w:p w14:paraId="3F1794F7" w14:textId="29AC1FA3" w:rsidR="004008CB" w:rsidRPr="00095FD5" w:rsidRDefault="004008CB" w:rsidP="00095FD5">
      <w:pPr>
        <w:pStyle w:val="ListParagraph"/>
        <w:numPr>
          <w:ilvl w:val="0"/>
          <w:numId w:val="26"/>
        </w:numPr>
        <w:spacing w:after="0" w:line="360" w:lineRule="auto"/>
        <w:rPr>
          <w:rFonts w:cs="Arial"/>
          <w:color w:val="000000" w:themeColor="text1"/>
          <w:sz w:val="21"/>
          <w:szCs w:val="21"/>
        </w:rPr>
      </w:pPr>
      <w:r w:rsidRPr="00095FD5">
        <w:rPr>
          <w:rFonts w:cs="Arial"/>
          <w:color w:val="000000" w:themeColor="text1"/>
          <w:sz w:val="21"/>
          <w:szCs w:val="21"/>
        </w:rPr>
        <w:t xml:space="preserve">Fiesta admin </w:t>
      </w:r>
    </w:p>
    <w:p w14:paraId="4178C591" w14:textId="67DA5C66" w:rsidR="00620014" w:rsidRPr="004008CB" w:rsidRDefault="004E5B2A" w:rsidP="004008CB">
      <w:pPr>
        <w:pStyle w:val="ListParagraph"/>
        <w:numPr>
          <w:ilvl w:val="0"/>
          <w:numId w:val="38"/>
        </w:numPr>
        <w:spacing w:after="0" w:line="360" w:lineRule="auto"/>
        <w:rPr>
          <w:rFonts w:cs="Arial"/>
          <w:color w:val="000000" w:themeColor="text1"/>
          <w:sz w:val="21"/>
          <w:szCs w:val="21"/>
        </w:rPr>
      </w:pPr>
      <w:r w:rsidRPr="004008CB">
        <w:rPr>
          <w:rFonts w:cs="Arial"/>
          <w:color w:val="000000" w:themeColor="text1"/>
          <w:sz w:val="21"/>
          <w:szCs w:val="21"/>
        </w:rPr>
        <w:t xml:space="preserve">There will be a </w:t>
      </w:r>
      <w:r w:rsidR="00620014" w:rsidRPr="004008CB">
        <w:rPr>
          <w:rFonts w:cs="Arial"/>
          <w:color w:val="000000" w:themeColor="text1"/>
          <w:sz w:val="21"/>
          <w:szCs w:val="21"/>
        </w:rPr>
        <w:t xml:space="preserve">Fiesta meeting before </w:t>
      </w:r>
      <w:r w:rsidRPr="004008CB">
        <w:rPr>
          <w:rFonts w:cs="Arial"/>
          <w:color w:val="000000" w:themeColor="text1"/>
          <w:sz w:val="21"/>
          <w:szCs w:val="21"/>
        </w:rPr>
        <w:t xml:space="preserve">the end </w:t>
      </w:r>
      <w:r w:rsidR="00620014" w:rsidRPr="004008CB">
        <w:rPr>
          <w:rFonts w:cs="Arial"/>
          <w:color w:val="000000" w:themeColor="text1"/>
          <w:sz w:val="21"/>
          <w:szCs w:val="21"/>
        </w:rPr>
        <w:t>of term (</w:t>
      </w:r>
      <w:r w:rsidRPr="004008CB">
        <w:rPr>
          <w:rFonts w:cs="Arial"/>
          <w:color w:val="000000" w:themeColor="text1"/>
          <w:sz w:val="21"/>
          <w:szCs w:val="21"/>
        </w:rPr>
        <w:t xml:space="preserve">Jodie will send </w:t>
      </w:r>
      <w:r w:rsidR="00620014" w:rsidRPr="004008CB">
        <w:rPr>
          <w:rFonts w:cs="Arial"/>
          <w:color w:val="000000" w:themeColor="text1"/>
          <w:sz w:val="21"/>
          <w:szCs w:val="21"/>
        </w:rPr>
        <w:t>sur</w:t>
      </w:r>
      <w:r w:rsidRPr="004008CB">
        <w:rPr>
          <w:rFonts w:cs="Arial"/>
          <w:color w:val="000000" w:themeColor="text1"/>
          <w:sz w:val="21"/>
          <w:szCs w:val="21"/>
        </w:rPr>
        <w:t>ve</w:t>
      </w:r>
      <w:r w:rsidR="00620014" w:rsidRPr="004008CB">
        <w:rPr>
          <w:rFonts w:cs="Arial"/>
          <w:color w:val="000000" w:themeColor="text1"/>
          <w:sz w:val="21"/>
          <w:szCs w:val="21"/>
        </w:rPr>
        <w:t xml:space="preserve">y </w:t>
      </w:r>
      <w:r w:rsidRPr="004008CB">
        <w:rPr>
          <w:rFonts w:cs="Arial"/>
          <w:color w:val="000000" w:themeColor="text1"/>
          <w:sz w:val="21"/>
          <w:szCs w:val="21"/>
        </w:rPr>
        <w:t xml:space="preserve">like last meeting </w:t>
      </w:r>
      <w:r w:rsidR="00620014" w:rsidRPr="004008CB">
        <w:rPr>
          <w:rFonts w:cs="Arial"/>
          <w:color w:val="000000" w:themeColor="text1"/>
          <w:sz w:val="21"/>
          <w:szCs w:val="21"/>
        </w:rPr>
        <w:t xml:space="preserve">for </w:t>
      </w:r>
      <w:r w:rsidRPr="004008CB">
        <w:rPr>
          <w:rFonts w:cs="Arial"/>
          <w:color w:val="000000" w:themeColor="text1"/>
          <w:sz w:val="21"/>
          <w:szCs w:val="21"/>
        </w:rPr>
        <w:t xml:space="preserve">most appropriate </w:t>
      </w:r>
      <w:r w:rsidR="00620014" w:rsidRPr="004008CB">
        <w:rPr>
          <w:rFonts w:cs="Arial"/>
          <w:color w:val="000000" w:themeColor="text1"/>
          <w:sz w:val="21"/>
          <w:szCs w:val="21"/>
        </w:rPr>
        <w:t>dates)</w:t>
      </w:r>
    </w:p>
    <w:p w14:paraId="7626B5A0" w14:textId="03C82AA1" w:rsidR="00620014" w:rsidRDefault="00620014" w:rsidP="004008CB">
      <w:pPr>
        <w:pStyle w:val="ListParagraph"/>
        <w:numPr>
          <w:ilvl w:val="0"/>
          <w:numId w:val="38"/>
        </w:numPr>
        <w:spacing w:after="0" w:line="360" w:lineRule="auto"/>
        <w:rPr>
          <w:rFonts w:cs="Arial"/>
          <w:color w:val="000000" w:themeColor="text1"/>
          <w:sz w:val="21"/>
          <w:szCs w:val="21"/>
        </w:rPr>
      </w:pPr>
      <w:r w:rsidRPr="004008CB">
        <w:rPr>
          <w:rFonts w:cs="Arial"/>
          <w:color w:val="000000" w:themeColor="text1"/>
          <w:sz w:val="21"/>
          <w:szCs w:val="21"/>
        </w:rPr>
        <w:t>Most done stall forms</w:t>
      </w:r>
      <w:r w:rsidR="004E5B2A" w:rsidRPr="004008CB">
        <w:rPr>
          <w:rFonts w:cs="Arial"/>
          <w:color w:val="000000" w:themeColor="text1"/>
          <w:sz w:val="21"/>
          <w:szCs w:val="21"/>
        </w:rPr>
        <w:t xml:space="preserve"> have been submitted</w:t>
      </w:r>
    </w:p>
    <w:p w14:paraId="03435F97" w14:textId="423FF6E6" w:rsidR="00DE6C46" w:rsidRPr="004008CB" w:rsidRDefault="00DE6C46" w:rsidP="00DE6C46">
      <w:pPr>
        <w:pStyle w:val="ListParagraph"/>
        <w:numPr>
          <w:ilvl w:val="0"/>
          <w:numId w:val="38"/>
        </w:numPr>
        <w:spacing w:after="0" w:line="360" w:lineRule="auto"/>
        <w:rPr>
          <w:rFonts w:cs="Arial"/>
          <w:color w:val="000000" w:themeColor="text1"/>
          <w:sz w:val="21"/>
          <w:szCs w:val="21"/>
        </w:rPr>
      </w:pPr>
      <w:r>
        <w:rPr>
          <w:rFonts w:cs="Arial"/>
          <w:color w:val="000000" w:themeColor="text1"/>
          <w:sz w:val="21"/>
          <w:szCs w:val="21"/>
        </w:rPr>
        <w:t>Need additional p</w:t>
      </w:r>
      <w:r w:rsidRPr="004008CB">
        <w:rPr>
          <w:rFonts w:cs="Arial"/>
          <w:color w:val="000000" w:themeColor="text1"/>
          <w:sz w:val="21"/>
          <w:szCs w:val="21"/>
        </w:rPr>
        <w:t>rizes (</w:t>
      </w:r>
      <w:r>
        <w:rPr>
          <w:rFonts w:cs="Arial"/>
          <w:color w:val="000000" w:themeColor="text1"/>
          <w:sz w:val="21"/>
          <w:szCs w:val="21"/>
        </w:rPr>
        <w:t xml:space="preserve">e.g. for </w:t>
      </w:r>
      <w:r w:rsidRPr="004008CB">
        <w:rPr>
          <w:rFonts w:cs="Arial"/>
          <w:color w:val="000000" w:themeColor="text1"/>
          <w:sz w:val="21"/>
          <w:szCs w:val="21"/>
        </w:rPr>
        <w:t>choc wheel / silent auction)</w:t>
      </w:r>
    </w:p>
    <w:p w14:paraId="4AB6C892" w14:textId="5D700F3B" w:rsidR="00DE6C46" w:rsidRPr="004008CB" w:rsidRDefault="00223C81" w:rsidP="00DE6C46">
      <w:pPr>
        <w:pStyle w:val="ListParagraph"/>
        <w:numPr>
          <w:ilvl w:val="0"/>
          <w:numId w:val="38"/>
        </w:numPr>
        <w:spacing w:after="0" w:line="360" w:lineRule="auto"/>
        <w:rPr>
          <w:rFonts w:cs="Arial"/>
          <w:color w:val="000000" w:themeColor="text1"/>
          <w:sz w:val="21"/>
          <w:szCs w:val="21"/>
        </w:rPr>
      </w:pPr>
      <w:r>
        <w:rPr>
          <w:rFonts w:cs="Arial"/>
          <w:color w:val="000000" w:themeColor="text1"/>
          <w:sz w:val="21"/>
          <w:szCs w:val="21"/>
        </w:rPr>
        <w:t>Looking for anyone with c</w:t>
      </w:r>
      <w:r w:rsidR="00DE6C46" w:rsidRPr="004008CB">
        <w:rPr>
          <w:rFonts w:cs="Arial"/>
          <w:color w:val="000000" w:themeColor="text1"/>
          <w:sz w:val="21"/>
          <w:szCs w:val="21"/>
        </w:rPr>
        <w:t>ontacts with sports clubs</w:t>
      </w:r>
      <w:r>
        <w:rPr>
          <w:rFonts w:cs="Arial"/>
          <w:color w:val="000000" w:themeColor="text1"/>
          <w:sz w:val="21"/>
          <w:szCs w:val="21"/>
        </w:rPr>
        <w:t>/</w:t>
      </w:r>
      <w:r w:rsidR="00DE6C46" w:rsidRPr="004008CB">
        <w:rPr>
          <w:rFonts w:cs="Arial"/>
          <w:color w:val="000000" w:themeColor="text1"/>
          <w:sz w:val="21"/>
          <w:szCs w:val="21"/>
        </w:rPr>
        <w:t>celebrit</w:t>
      </w:r>
      <w:r>
        <w:rPr>
          <w:rFonts w:cs="Arial"/>
          <w:color w:val="000000" w:themeColor="text1"/>
          <w:sz w:val="21"/>
          <w:szCs w:val="21"/>
        </w:rPr>
        <w:t>ies</w:t>
      </w:r>
    </w:p>
    <w:p w14:paraId="61396307" w14:textId="6739FB8B" w:rsidR="00DE6C46" w:rsidRPr="004008CB" w:rsidRDefault="00223C81" w:rsidP="00DE6C46">
      <w:pPr>
        <w:pStyle w:val="ListParagraph"/>
        <w:numPr>
          <w:ilvl w:val="0"/>
          <w:numId w:val="38"/>
        </w:numPr>
        <w:spacing w:after="0" w:line="360" w:lineRule="auto"/>
        <w:rPr>
          <w:rFonts w:cs="Arial"/>
          <w:color w:val="000000" w:themeColor="text1"/>
          <w:sz w:val="21"/>
          <w:szCs w:val="21"/>
        </w:rPr>
      </w:pPr>
      <w:r>
        <w:rPr>
          <w:rFonts w:cs="Arial"/>
          <w:color w:val="000000" w:themeColor="text1"/>
          <w:sz w:val="21"/>
          <w:szCs w:val="21"/>
        </w:rPr>
        <w:t>I</w:t>
      </w:r>
      <w:r w:rsidR="00DE6C46" w:rsidRPr="004008CB">
        <w:rPr>
          <w:rFonts w:cs="Arial"/>
          <w:color w:val="000000" w:themeColor="text1"/>
          <w:sz w:val="21"/>
          <w:szCs w:val="21"/>
        </w:rPr>
        <w:t xml:space="preserve">ndigenous inclusion (BADU crew </w:t>
      </w:r>
      <w:r w:rsidR="00DE6C46" w:rsidRPr="00E40A5D">
        <w:rPr>
          <w:rFonts w:cs="Arial"/>
          <w:sz w:val="21"/>
          <w:szCs w:val="21"/>
        </w:rPr>
        <w:t xml:space="preserve">/ </w:t>
      </w:r>
      <w:proofErr w:type="spellStart"/>
      <w:r w:rsidR="00E40A5D" w:rsidRPr="00E40A5D">
        <w:rPr>
          <w:rFonts w:cs="Arial"/>
          <w:sz w:val="21"/>
          <w:szCs w:val="21"/>
        </w:rPr>
        <w:t>Cianna</w:t>
      </w:r>
      <w:proofErr w:type="spellEnd"/>
      <w:r w:rsidR="00DE6C46" w:rsidRPr="00E40A5D">
        <w:rPr>
          <w:rFonts w:cs="Arial"/>
          <w:sz w:val="21"/>
          <w:szCs w:val="21"/>
        </w:rPr>
        <w:t xml:space="preserve"> </w:t>
      </w:r>
      <w:r w:rsidR="00E40A5D" w:rsidRPr="00E40A5D">
        <w:rPr>
          <w:rFonts w:cs="Arial"/>
          <w:sz w:val="21"/>
          <w:szCs w:val="21"/>
        </w:rPr>
        <w:t>W</w:t>
      </w:r>
      <w:r w:rsidR="00DE6C46" w:rsidRPr="00E40A5D">
        <w:rPr>
          <w:rFonts w:cs="Arial"/>
          <w:sz w:val="21"/>
          <w:szCs w:val="21"/>
        </w:rPr>
        <w:t xml:space="preserve">alker </w:t>
      </w:r>
      <w:r w:rsidR="00DE6C46" w:rsidRPr="004008CB">
        <w:rPr>
          <w:rFonts w:cs="Arial"/>
          <w:color w:val="000000" w:themeColor="text1"/>
          <w:sz w:val="21"/>
          <w:szCs w:val="21"/>
        </w:rPr>
        <w:t>– sing national anthem in local language / Yarn corner</w:t>
      </w:r>
    </w:p>
    <w:p w14:paraId="7198FA27" w14:textId="77777777" w:rsidR="00DE6C46" w:rsidRPr="004008CB" w:rsidRDefault="00DE6C46" w:rsidP="00DE6C46">
      <w:pPr>
        <w:pStyle w:val="ListParagraph"/>
        <w:numPr>
          <w:ilvl w:val="0"/>
          <w:numId w:val="38"/>
        </w:numPr>
        <w:spacing w:after="0" w:line="360" w:lineRule="auto"/>
        <w:rPr>
          <w:rFonts w:cs="Arial"/>
          <w:color w:val="000000" w:themeColor="text1"/>
          <w:sz w:val="21"/>
          <w:szCs w:val="21"/>
        </w:rPr>
      </w:pPr>
      <w:r w:rsidRPr="004008CB">
        <w:rPr>
          <w:rFonts w:cs="Arial"/>
          <w:color w:val="000000" w:themeColor="text1"/>
          <w:sz w:val="21"/>
          <w:szCs w:val="21"/>
        </w:rPr>
        <w:t xml:space="preserve">Environmental / sustainability focus – recycling bins / Sydney water / activities </w:t>
      </w:r>
    </w:p>
    <w:p w14:paraId="14C1989E" w14:textId="071BA663" w:rsidR="00DE6C46" w:rsidRPr="004008CB" w:rsidRDefault="00223C81" w:rsidP="00DE6C46">
      <w:pPr>
        <w:pStyle w:val="ListParagraph"/>
        <w:numPr>
          <w:ilvl w:val="0"/>
          <w:numId w:val="38"/>
        </w:numPr>
        <w:spacing w:after="0" w:line="360" w:lineRule="auto"/>
        <w:rPr>
          <w:rFonts w:cs="Arial"/>
          <w:color w:val="000000" w:themeColor="text1"/>
          <w:sz w:val="21"/>
          <w:szCs w:val="21"/>
        </w:rPr>
      </w:pPr>
      <w:r>
        <w:rPr>
          <w:rFonts w:cs="Arial"/>
          <w:color w:val="000000" w:themeColor="text1"/>
          <w:sz w:val="21"/>
          <w:szCs w:val="21"/>
        </w:rPr>
        <w:t>Approximately 20 e</w:t>
      </w:r>
      <w:r w:rsidR="00DE6C46" w:rsidRPr="004008CB">
        <w:rPr>
          <w:rFonts w:cs="Arial"/>
          <w:color w:val="000000" w:themeColor="text1"/>
          <w:sz w:val="21"/>
          <w:szCs w:val="21"/>
        </w:rPr>
        <w:t>xternal stalls</w:t>
      </w:r>
    </w:p>
    <w:p w14:paraId="62088EFB" w14:textId="5D66A4B7" w:rsidR="00DE6C46" w:rsidRPr="004008CB" w:rsidRDefault="00651820" w:rsidP="00DE6C46">
      <w:pPr>
        <w:pStyle w:val="ListParagraph"/>
        <w:numPr>
          <w:ilvl w:val="0"/>
          <w:numId w:val="38"/>
        </w:numPr>
        <w:spacing w:after="0" w:line="360" w:lineRule="auto"/>
        <w:rPr>
          <w:rFonts w:cs="Arial"/>
          <w:color w:val="000000" w:themeColor="text1"/>
          <w:sz w:val="21"/>
          <w:szCs w:val="21"/>
        </w:rPr>
      </w:pPr>
      <w:proofErr w:type="gramStart"/>
      <w:r>
        <w:rPr>
          <w:rFonts w:cs="Arial"/>
          <w:color w:val="000000" w:themeColor="text1"/>
          <w:sz w:val="21"/>
          <w:szCs w:val="21"/>
        </w:rPr>
        <w:t>Ideally</w:t>
      </w:r>
      <w:proofErr w:type="gramEnd"/>
      <w:r>
        <w:rPr>
          <w:rFonts w:cs="Arial"/>
          <w:color w:val="000000" w:themeColor="text1"/>
          <w:sz w:val="21"/>
          <w:szCs w:val="21"/>
        </w:rPr>
        <w:t xml:space="preserve"> we would have another platinum and gold s</w:t>
      </w:r>
      <w:r w:rsidR="00DE6C46" w:rsidRPr="004008CB">
        <w:rPr>
          <w:rFonts w:cs="Arial"/>
          <w:color w:val="000000" w:themeColor="text1"/>
          <w:sz w:val="21"/>
          <w:szCs w:val="21"/>
        </w:rPr>
        <w:t>ponsors (2.5</w:t>
      </w:r>
      <w:r>
        <w:rPr>
          <w:rFonts w:cs="Arial"/>
          <w:color w:val="000000" w:themeColor="text1"/>
          <w:sz w:val="21"/>
          <w:szCs w:val="21"/>
        </w:rPr>
        <w:t>k</w:t>
      </w:r>
      <w:r w:rsidR="00DE6C46" w:rsidRPr="004008CB">
        <w:rPr>
          <w:rFonts w:cs="Arial"/>
          <w:color w:val="000000" w:themeColor="text1"/>
          <w:sz w:val="21"/>
          <w:szCs w:val="21"/>
        </w:rPr>
        <w:t xml:space="preserve"> and 1k respectively)</w:t>
      </w:r>
    </w:p>
    <w:p w14:paraId="7D622C1D" w14:textId="3F898188" w:rsidR="00DE6C46" w:rsidRPr="004008CB" w:rsidRDefault="00651820" w:rsidP="00DE6C46">
      <w:pPr>
        <w:pStyle w:val="ListParagraph"/>
        <w:numPr>
          <w:ilvl w:val="0"/>
          <w:numId w:val="38"/>
        </w:numPr>
        <w:spacing w:after="0" w:line="360" w:lineRule="auto"/>
        <w:rPr>
          <w:rFonts w:cs="Arial"/>
          <w:color w:val="000000" w:themeColor="text1"/>
          <w:sz w:val="21"/>
          <w:szCs w:val="21"/>
        </w:rPr>
      </w:pPr>
      <w:r>
        <w:rPr>
          <w:rFonts w:cs="Arial"/>
          <w:color w:val="000000" w:themeColor="text1"/>
          <w:sz w:val="21"/>
          <w:szCs w:val="21"/>
        </w:rPr>
        <w:t>Jodie will send l</w:t>
      </w:r>
      <w:r w:rsidR="00DE6C46" w:rsidRPr="004008CB">
        <w:rPr>
          <w:rFonts w:cs="Arial"/>
          <w:color w:val="000000" w:themeColor="text1"/>
          <w:sz w:val="21"/>
          <w:szCs w:val="21"/>
        </w:rPr>
        <w:t xml:space="preserve">etterhead for raffle tickets </w:t>
      </w:r>
    </w:p>
    <w:p w14:paraId="311810A5" w14:textId="77777777" w:rsidR="00DE6C46" w:rsidRPr="004008CB" w:rsidRDefault="00DE6C46" w:rsidP="00651820">
      <w:pPr>
        <w:pStyle w:val="ListParagraph"/>
        <w:numPr>
          <w:ilvl w:val="0"/>
          <w:numId w:val="0"/>
        </w:numPr>
        <w:spacing w:after="0" w:line="360" w:lineRule="auto"/>
        <w:ind w:left="1080"/>
        <w:rPr>
          <w:rFonts w:cs="Arial"/>
          <w:color w:val="000000" w:themeColor="text1"/>
          <w:sz w:val="21"/>
          <w:szCs w:val="21"/>
        </w:rPr>
      </w:pPr>
    </w:p>
    <w:p w14:paraId="698A6B05" w14:textId="0537E612" w:rsidR="004008CB" w:rsidRPr="004008CB" w:rsidRDefault="004008CB" w:rsidP="00651820">
      <w:pPr>
        <w:numPr>
          <w:ilvl w:val="0"/>
          <w:numId w:val="0"/>
        </w:numPr>
        <w:spacing w:after="0" w:line="360" w:lineRule="auto"/>
        <w:ind w:left="1021" w:hanging="661"/>
        <w:rPr>
          <w:rFonts w:cs="Arial"/>
          <w:b/>
          <w:bCs/>
          <w:color w:val="000000" w:themeColor="text1"/>
          <w:sz w:val="21"/>
          <w:szCs w:val="21"/>
        </w:rPr>
      </w:pPr>
      <w:r w:rsidRPr="004008CB">
        <w:rPr>
          <w:rFonts w:cs="Arial"/>
          <w:b/>
          <w:bCs/>
          <w:color w:val="000000" w:themeColor="text1"/>
          <w:sz w:val="21"/>
          <w:szCs w:val="21"/>
        </w:rPr>
        <w:t>Fiesta stall locations</w:t>
      </w:r>
    </w:p>
    <w:p w14:paraId="6BD68E71" w14:textId="4B467885" w:rsidR="00620014" w:rsidRPr="004008CB" w:rsidRDefault="004E5B2A"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 xml:space="preserve">The </w:t>
      </w:r>
      <w:proofErr w:type="gramStart"/>
      <w:r w:rsidRPr="004008CB">
        <w:rPr>
          <w:rFonts w:cs="Arial"/>
          <w:color w:val="000000" w:themeColor="text1"/>
          <w:sz w:val="21"/>
          <w:szCs w:val="21"/>
        </w:rPr>
        <w:t>infants</w:t>
      </w:r>
      <w:proofErr w:type="gramEnd"/>
      <w:r w:rsidRPr="004008CB">
        <w:rPr>
          <w:rFonts w:cs="Arial"/>
          <w:color w:val="000000" w:themeColor="text1"/>
          <w:sz w:val="21"/>
          <w:szCs w:val="21"/>
        </w:rPr>
        <w:t xml:space="preserve"> quad area will be shut off </w:t>
      </w:r>
    </w:p>
    <w:p w14:paraId="0BD65EB3" w14:textId="0586CD78" w:rsidR="00620014" w:rsidRPr="004008CB" w:rsidRDefault="00620014"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 xml:space="preserve">Top playground </w:t>
      </w:r>
      <w:r w:rsidR="004008CB" w:rsidRPr="004008CB">
        <w:rPr>
          <w:rFonts w:cs="Arial"/>
          <w:color w:val="000000" w:themeColor="text1"/>
          <w:sz w:val="21"/>
          <w:szCs w:val="21"/>
        </w:rPr>
        <w:t xml:space="preserve">will be for </w:t>
      </w:r>
      <w:r w:rsidRPr="004008CB">
        <w:rPr>
          <w:rFonts w:cs="Arial"/>
          <w:color w:val="000000" w:themeColor="text1"/>
          <w:sz w:val="21"/>
          <w:szCs w:val="21"/>
        </w:rPr>
        <w:t>sports and related</w:t>
      </w:r>
      <w:r w:rsidR="004008CB" w:rsidRPr="004008CB">
        <w:rPr>
          <w:rFonts w:cs="Arial"/>
          <w:color w:val="000000" w:themeColor="text1"/>
          <w:sz w:val="21"/>
          <w:szCs w:val="21"/>
        </w:rPr>
        <w:t xml:space="preserve"> activities (including </w:t>
      </w:r>
      <w:proofErr w:type="spellStart"/>
      <w:r w:rsidRPr="004008CB">
        <w:rPr>
          <w:rFonts w:cs="Arial"/>
          <w:color w:val="000000" w:themeColor="text1"/>
          <w:sz w:val="21"/>
          <w:szCs w:val="21"/>
        </w:rPr>
        <w:t>skyzone</w:t>
      </w:r>
      <w:proofErr w:type="spellEnd"/>
      <w:r w:rsidRPr="004008CB">
        <w:rPr>
          <w:rFonts w:cs="Arial"/>
          <w:color w:val="000000" w:themeColor="text1"/>
          <w:sz w:val="21"/>
          <w:szCs w:val="21"/>
        </w:rPr>
        <w:t xml:space="preserve"> tramp</w:t>
      </w:r>
      <w:r w:rsidR="004008CB" w:rsidRPr="004008CB">
        <w:rPr>
          <w:rFonts w:cs="Arial"/>
          <w:color w:val="000000" w:themeColor="text1"/>
          <w:sz w:val="21"/>
          <w:szCs w:val="21"/>
        </w:rPr>
        <w:t>oline -</w:t>
      </w:r>
      <w:r w:rsidRPr="004008CB">
        <w:rPr>
          <w:rFonts w:cs="Arial"/>
          <w:color w:val="000000" w:themeColor="text1"/>
          <w:sz w:val="21"/>
          <w:szCs w:val="21"/>
        </w:rPr>
        <w:t xml:space="preserve"> gold coin donation for charity</w:t>
      </w:r>
      <w:r w:rsidR="004008CB" w:rsidRPr="004008CB">
        <w:rPr>
          <w:rFonts w:cs="Arial"/>
          <w:color w:val="000000" w:themeColor="text1"/>
          <w:sz w:val="21"/>
          <w:szCs w:val="21"/>
        </w:rPr>
        <w:t>)</w:t>
      </w:r>
    </w:p>
    <w:p w14:paraId="41681601" w14:textId="0C80BFAE" w:rsidR="00620014" w:rsidRPr="004008CB" w:rsidRDefault="00620014"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Gra</w:t>
      </w:r>
      <w:r w:rsidR="004008CB" w:rsidRPr="004008CB">
        <w:rPr>
          <w:rFonts w:cs="Arial"/>
          <w:color w:val="000000" w:themeColor="text1"/>
          <w:sz w:val="21"/>
          <w:szCs w:val="21"/>
        </w:rPr>
        <w:t>ss</w:t>
      </w:r>
      <w:r w:rsidRPr="004008CB">
        <w:rPr>
          <w:rFonts w:cs="Arial"/>
          <w:color w:val="000000" w:themeColor="text1"/>
          <w:sz w:val="21"/>
          <w:szCs w:val="21"/>
        </w:rPr>
        <w:t xml:space="preserve">lands </w:t>
      </w:r>
      <w:r w:rsidR="004008CB" w:rsidRPr="004008CB">
        <w:rPr>
          <w:rFonts w:cs="Arial"/>
          <w:color w:val="000000" w:themeColor="text1"/>
          <w:sz w:val="21"/>
          <w:szCs w:val="21"/>
        </w:rPr>
        <w:t xml:space="preserve">will be for </w:t>
      </w:r>
      <w:r w:rsidRPr="004008CB">
        <w:rPr>
          <w:rFonts w:cs="Arial"/>
          <w:color w:val="000000" w:themeColor="text1"/>
          <w:sz w:val="21"/>
          <w:szCs w:val="21"/>
        </w:rPr>
        <w:t>markets stalls</w:t>
      </w:r>
    </w:p>
    <w:p w14:paraId="68522532" w14:textId="27CBDBB9" w:rsidR="00620014" w:rsidRPr="004008CB" w:rsidRDefault="00620014"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 xml:space="preserve">Undercover </w:t>
      </w:r>
      <w:r w:rsidR="004008CB" w:rsidRPr="004008CB">
        <w:rPr>
          <w:rFonts w:cs="Arial"/>
          <w:color w:val="000000" w:themeColor="text1"/>
          <w:sz w:val="21"/>
          <w:szCs w:val="21"/>
        </w:rPr>
        <w:t xml:space="preserve">area will be for </w:t>
      </w:r>
      <w:r w:rsidRPr="004008CB">
        <w:rPr>
          <w:rFonts w:cs="Arial"/>
          <w:color w:val="000000" w:themeColor="text1"/>
          <w:sz w:val="21"/>
          <w:szCs w:val="21"/>
        </w:rPr>
        <w:t xml:space="preserve">activity / games </w:t>
      </w:r>
      <w:r w:rsidR="00DE6C46">
        <w:rPr>
          <w:rFonts w:cs="Arial"/>
          <w:color w:val="000000" w:themeColor="text1"/>
          <w:sz w:val="21"/>
          <w:szCs w:val="21"/>
        </w:rPr>
        <w:t>related</w:t>
      </w:r>
      <w:r w:rsidR="004008CB" w:rsidRPr="004008CB">
        <w:rPr>
          <w:rFonts w:cs="Arial"/>
          <w:color w:val="000000" w:themeColor="text1"/>
          <w:sz w:val="21"/>
          <w:szCs w:val="21"/>
        </w:rPr>
        <w:t xml:space="preserve"> stalls as well as the </w:t>
      </w:r>
      <w:r w:rsidRPr="004008CB">
        <w:rPr>
          <w:rFonts w:cs="Arial"/>
          <w:color w:val="000000" w:themeColor="text1"/>
          <w:sz w:val="21"/>
          <w:szCs w:val="21"/>
        </w:rPr>
        <w:t>cake</w:t>
      </w:r>
      <w:r w:rsidR="004008CB" w:rsidRPr="004008CB">
        <w:rPr>
          <w:rFonts w:cs="Arial"/>
          <w:color w:val="000000" w:themeColor="text1"/>
          <w:sz w:val="21"/>
          <w:szCs w:val="21"/>
        </w:rPr>
        <w:t xml:space="preserve"> stall</w:t>
      </w:r>
    </w:p>
    <w:p w14:paraId="0B71EF70" w14:textId="2D65893C" w:rsidR="00620014" w:rsidRPr="004008CB" w:rsidRDefault="00620014"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 xml:space="preserve">Netball courts near hall </w:t>
      </w:r>
      <w:r w:rsidR="004008CB" w:rsidRPr="004008CB">
        <w:rPr>
          <w:rFonts w:cs="Arial"/>
          <w:color w:val="000000" w:themeColor="text1"/>
          <w:sz w:val="21"/>
          <w:szCs w:val="21"/>
        </w:rPr>
        <w:t>will have food</w:t>
      </w:r>
    </w:p>
    <w:p w14:paraId="2861DCC4" w14:textId="57674A5B" w:rsidR="00620014" w:rsidRPr="004008CB" w:rsidRDefault="00620014"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 xml:space="preserve">Paddock </w:t>
      </w:r>
      <w:r w:rsidR="004008CB" w:rsidRPr="004008CB">
        <w:rPr>
          <w:rFonts w:cs="Arial"/>
          <w:color w:val="000000" w:themeColor="text1"/>
          <w:sz w:val="21"/>
          <w:szCs w:val="21"/>
        </w:rPr>
        <w:t xml:space="preserve">will have </w:t>
      </w:r>
      <w:r w:rsidRPr="004008CB">
        <w:rPr>
          <w:rFonts w:cs="Arial"/>
          <w:color w:val="000000" w:themeColor="text1"/>
          <w:sz w:val="21"/>
          <w:szCs w:val="21"/>
        </w:rPr>
        <w:t xml:space="preserve">rides </w:t>
      </w:r>
      <w:r w:rsidR="004008CB" w:rsidRPr="004008CB">
        <w:rPr>
          <w:rFonts w:cs="Arial"/>
          <w:color w:val="000000" w:themeColor="text1"/>
          <w:sz w:val="21"/>
          <w:szCs w:val="21"/>
        </w:rPr>
        <w:t>and</w:t>
      </w:r>
      <w:r w:rsidRPr="004008CB">
        <w:rPr>
          <w:rFonts w:cs="Arial"/>
          <w:color w:val="000000" w:themeColor="text1"/>
          <w:sz w:val="21"/>
          <w:szCs w:val="21"/>
        </w:rPr>
        <w:t xml:space="preserve"> sideshow alley</w:t>
      </w:r>
      <w:r w:rsidR="004008CB" w:rsidRPr="004008CB">
        <w:rPr>
          <w:rFonts w:cs="Arial"/>
          <w:color w:val="000000" w:themeColor="text1"/>
          <w:sz w:val="21"/>
          <w:szCs w:val="21"/>
        </w:rPr>
        <w:t xml:space="preserve"> and related activities</w:t>
      </w:r>
    </w:p>
    <w:p w14:paraId="47888B57" w14:textId="2233E55B" w:rsidR="00620014" w:rsidRPr="004008CB" w:rsidRDefault="004008CB"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 xml:space="preserve">Access will be from Tucabia Street as well as the </w:t>
      </w:r>
      <w:proofErr w:type="spellStart"/>
      <w:r w:rsidRPr="004008CB">
        <w:rPr>
          <w:rFonts w:cs="Arial"/>
          <w:color w:val="000000" w:themeColor="text1"/>
          <w:sz w:val="21"/>
          <w:szCs w:val="21"/>
        </w:rPr>
        <w:t>M</w:t>
      </w:r>
      <w:r w:rsidR="00620014" w:rsidRPr="004008CB">
        <w:rPr>
          <w:rFonts w:cs="Arial"/>
          <w:color w:val="000000" w:themeColor="text1"/>
          <w:sz w:val="21"/>
          <w:szCs w:val="21"/>
        </w:rPr>
        <w:t>overly</w:t>
      </w:r>
      <w:proofErr w:type="spellEnd"/>
      <w:r w:rsidR="00620014" w:rsidRPr="004008CB">
        <w:rPr>
          <w:rFonts w:cs="Arial"/>
          <w:color w:val="000000" w:themeColor="text1"/>
          <w:sz w:val="21"/>
          <w:szCs w:val="21"/>
        </w:rPr>
        <w:t xml:space="preserve"> </w:t>
      </w:r>
      <w:r w:rsidRPr="004008CB">
        <w:rPr>
          <w:rFonts w:cs="Arial"/>
          <w:color w:val="000000" w:themeColor="text1"/>
          <w:sz w:val="21"/>
          <w:szCs w:val="21"/>
        </w:rPr>
        <w:t xml:space="preserve">Street </w:t>
      </w:r>
      <w:r w:rsidR="00620014" w:rsidRPr="004008CB">
        <w:rPr>
          <w:rFonts w:cs="Arial"/>
          <w:color w:val="000000" w:themeColor="text1"/>
          <w:sz w:val="21"/>
          <w:szCs w:val="21"/>
        </w:rPr>
        <w:t xml:space="preserve">gates </w:t>
      </w:r>
      <w:r w:rsidRPr="004008CB">
        <w:rPr>
          <w:rFonts w:cs="Arial"/>
          <w:color w:val="000000" w:themeColor="text1"/>
          <w:sz w:val="21"/>
          <w:szCs w:val="21"/>
        </w:rPr>
        <w:t>which will have a</w:t>
      </w:r>
      <w:r w:rsidR="00620014" w:rsidRPr="004008CB">
        <w:rPr>
          <w:rFonts w:cs="Arial"/>
          <w:color w:val="000000" w:themeColor="text1"/>
          <w:sz w:val="21"/>
          <w:szCs w:val="21"/>
        </w:rPr>
        <w:t xml:space="preserve"> coffee cart and BBQ</w:t>
      </w:r>
    </w:p>
    <w:p w14:paraId="42216D72" w14:textId="5092F830" w:rsidR="00620014" w:rsidRPr="004008CB" w:rsidRDefault="00620014"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 xml:space="preserve">Haunted hallway </w:t>
      </w:r>
      <w:r w:rsidR="004008CB" w:rsidRPr="004008CB">
        <w:rPr>
          <w:rFonts w:cs="Arial"/>
          <w:color w:val="000000" w:themeColor="text1"/>
          <w:sz w:val="21"/>
          <w:szCs w:val="21"/>
        </w:rPr>
        <w:t>will be in the Yea</w:t>
      </w:r>
      <w:r w:rsidRPr="004008CB">
        <w:rPr>
          <w:rFonts w:cs="Arial"/>
          <w:color w:val="000000" w:themeColor="text1"/>
          <w:sz w:val="21"/>
          <w:szCs w:val="21"/>
        </w:rPr>
        <w:t>r 4 hallway</w:t>
      </w:r>
    </w:p>
    <w:p w14:paraId="06E05D22" w14:textId="3BF2898F" w:rsidR="00620014" w:rsidRDefault="00620014" w:rsidP="004008CB">
      <w:pPr>
        <w:pStyle w:val="ListParagraph"/>
        <w:numPr>
          <w:ilvl w:val="0"/>
          <w:numId w:val="39"/>
        </w:numPr>
        <w:spacing w:after="0" w:line="360" w:lineRule="auto"/>
        <w:rPr>
          <w:rFonts w:cs="Arial"/>
          <w:color w:val="000000" w:themeColor="text1"/>
          <w:sz w:val="21"/>
          <w:szCs w:val="21"/>
        </w:rPr>
      </w:pPr>
      <w:r w:rsidRPr="004008CB">
        <w:rPr>
          <w:rFonts w:cs="Arial"/>
          <w:color w:val="000000" w:themeColor="text1"/>
          <w:sz w:val="21"/>
          <w:szCs w:val="21"/>
        </w:rPr>
        <w:t xml:space="preserve">Hall / COLA </w:t>
      </w:r>
      <w:r w:rsidR="004008CB" w:rsidRPr="004008CB">
        <w:rPr>
          <w:rFonts w:cs="Arial"/>
          <w:color w:val="000000" w:themeColor="text1"/>
          <w:sz w:val="21"/>
          <w:szCs w:val="21"/>
        </w:rPr>
        <w:t xml:space="preserve">will have </w:t>
      </w:r>
      <w:r w:rsidRPr="004008CB">
        <w:rPr>
          <w:rFonts w:cs="Arial"/>
          <w:color w:val="000000" w:themeColor="text1"/>
          <w:sz w:val="21"/>
          <w:szCs w:val="21"/>
        </w:rPr>
        <w:t>performances</w:t>
      </w:r>
      <w:r w:rsidR="004008CB" w:rsidRPr="004008CB">
        <w:rPr>
          <w:rFonts w:cs="Arial"/>
          <w:color w:val="000000" w:themeColor="text1"/>
          <w:sz w:val="21"/>
          <w:szCs w:val="21"/>
        </w:rPr>
        <w:t xml:space="preserve"> (e.g. choir / dance </w:t>
      </w:r>
      <w:proofErr w:type="gramStart"/>
      <w:r w:rsidR="004008CB" w:rsidRPr="004008CB">
        <w:rPr>
          <w:rFonts w:cs="Arial"/>
          <w:color w:val="000000" w:themeColor="text1"/>
          <w:sz w:val="21"/>
          <w:szCs w:val="21"/>
        </w:rPr>
        <w:t>etc..</w:t>
      </w:r>
      <w:proofErr w:type="gramEnd"/>
      <w:r w:rsidR="004008CB" w:rsidRPr="004008CB">
        <w:rPr>
          <w:rFonts w:cs="Arial"/>
          <w:color w:val="000000" w:themeColor="text1"/>
          <w:sz w:val="21"/>
          <w:szCs w:val="21"/>
        </w:rPr>
        <w:t>)</w:t>
      </w:r>
    </w:p>
    <w:p w14:paraId="22DC3F76" w14:textId="6823926C" w:rsidR="003D38AC" w:rsidRPr="00980936" w:rsidRDefault="00F84FD7" w:rsidP="007F2412">
      <w:pPr>
        <w:numPr>
          <w:ilvl w:val="0"/>
          <w:numId w:val="0"/>
        </w:numPr>
        <w:spacing w:after="0" w:line="360" w:lineRule="auto"/>
        <w:rPr>
          <w:rFonts w:cs="Arial"/>
          <w:sz w:val="21"/>
          <w:szCs w:val="21"/>
        </w:rPr>
      </w:pPr>
      <w:r w:rsidRPr="00980936">
        <w:rPr>
          <w:rFonts w:cs="Arial"/>
          <w:b/>
          <w:sz w:val="21"/>
          <w:szCs w:val="21"/>
        </w:rPr>
        <w:t>Close meeting:</w:t>
      </w:r>
      <w:r w:rsidRPr="00980936">
        <w:rPr>
          <w:rFonts w:cs="Arial"/>
          <w:sz w:val="21"/>
          <w:szCs w:val="21"/>
        </w:rPr>
        <w:t xml:space="preserve"> 8.</w:t>
      </w:r>
      <w:r w:rsidR="00412079">
        <w:rPr>
          <w:rFonts w:cs="Arial"/>
          <w:sz w:val="21"/>
          <w:szCs w:val="21"/>
        </w:rPr>
        <w:t>58pm</w:t>
      </w:r>
    </w:p>
    <w:p w14:paraId="60021E77" w14:textId="37B5195E" w:rsidR="001F61AF" w:rsidRDefault="002A6AD6" w:rsidP="004274E7">
      <w:pPr>
        <w:numPr>
          <w:ilvl w:val="0"/>
          <w:numId w:val="0"/>
        </w:numPr>
        <w:spacing w:after="0" w:line="360" w:lineRule="auto"/>
        <w:rPr>
          <w:rFonts w:cs="Arial"/>
          <w:b/>
          <w:sz w:val="21"/>
          <w:szCs w:val="21"/>
        </w:rPr>
      </w:pPr>
      <w:r w:rsidRPr="00980936">
        <w:rPr>
          <w:rFonts w:cs="Arial"/>
          <w:b/>
          <w:sz w:val="21"/>
          <w:szCs w:val="21"/>
        </w:rPr>
        <w:t>Next Meeting</w:t>
      </w:r>
      <w:r w:rsidRPr="00980936">
        <w:rPr>
          <w:rFonts w:cs="Arial"/>
          <w:sz w:val="21"/>
          <w:szCs w:val="21"/>
        </w:rPr>
        <w:t xml:space="preserve">:   </w:t>
      </w:r>
      <w:r w:rsidR="00632878" w:rsidRPr="00980936">
        <w:rPr>
          <w:rFonts w:cs="Arial"/>
          <w:sz w:val="21"/>
          <w:szCs w:val="21"/>
        </w:rPr>
        <w:t xml:space="preserve">Wednesday </w:t>
      </w:r>
      <w:r w:rsidR="00C03562">
        <w:rPr>
          <w:rFonts w:cs="Arial"/>
          <w:sz w:val="21"/>
          <w:szCs w:val="21"/>
        </w:rPr>
        <w:t>30 October</w:t>
      </w:r>
      <w:r w:rsidR="00A81CAA">
        <w:rPr>
          <w:rFonts w:cs="Arial"/>
          <w:sz w:val="21"/>
          <w:szCs w:val="21"/>
        </w:rPr>
        <w:t xml:space="preserve"> </w:t>
      </w:r>
      <w:r w:rsidR="00647668" w:rsidRPr="00980936">
        <w:rPr>
          <w:rFonts w:cs="Arial"/>
          <w:sz w:val="21"/>
          <w:szCs w:val="21"/>
        </w:rPr>
        <w:t>2019</w:t>
      </w:r>
      <w:r w:rsidR="007F2412" w:rsidRPr="00980936">
        <w:rPr>
          <w:rFonts w:cs="Arial"/>
          <w:sz w:val="21"/>
          <w:szCs w:val="21"/>
        </w:rPr>
        <w:t xml:space="preserve">, </w:t>
      </w:r>
      <w:r w:rsidR="00BE5578" w:rsidRPr="00980936">
        <w:rPr>
          <w:rFonts w:cs="Arial"/>
          <w:sz w:val="21"/>
          <w:szCs w:val="21"/>
        </w:rPr>
        <w:t>7</w:t>
      </w:r>
      <w:r w:rsidR="007F2412" w:rsidRPr="00980936">
        <w:rPr>
          <w:rFonts w:cs="Arial"/>
          <w:sz w:val="21"/>
          <w:szCs w:val="21"/>
        </w:rPr>
        <w:t>.</w:t>
      </w:r>
      <w:r w:rsidR="00C03562">
        <w:rPr>
          <w:rFonts w:cs="Arial"/>
          <w:sz w:val="21"/>
          <w:szCs w:val="21"/>
        </w:rPr>
        <w:t>0</w:t>
      </w:r>
      <w:r w:rsidR="007F2412" w:rsidRPr="00980936">
        <w:rPr>
          <w:rFonts w:cs="Arial"/>
          <w:sz w:val="21"/>
          <w:szCs w:val="21"/>
        </w:rPr>
        <w:t>0</w:t>
      </w:r>
      <w:r w:rsidR="00647668" w:rsidRPr="00980936">
        <w:rPr>
          <w:rFonts w:cs="Arial"/>
          <w:sz w:val="21"/>
          <w:szCs w:val="21"/>
        </w:rPr>
        <w:t>pm</w:t>
      </w:r>
      <w:r w:rsidR="007F2412" w:rsidRPr="00980936">
        <w:rPr>
          <w:rFonts w:cs="Arial"/>
          <w:sz w:val="21"/>
          <w:szCs w:val="21"/>
        </w:rPr>
        <w:t xml:space="preserve"> – 8.</w:t>
      </w:r>
      <w:r w:rsidR="00C03562">
        <w:rPr>
          <w:rFonts w:cs="Arial"/>
          <w:sz w:val="21"/>
          <w:szCs w:val="21"/>
        </w:rPr>
        <w:t>0</w:t>
      </w:r>
      <w:r w:rsidR="007F2412" w:rsidRPr="00980936">
        <w:rPr>
          <w:rFonts w:cs="Arial"/>
          <w:sz w:val="21"/>
          <w:szCs w:val="21"/>
        </w:rPr>
        <w:t>0 pm in the school l</w:t>
      </w:r>
      <w:r w:rsidR="00BE5578" w:rsidRPr="00980936">
        <w:rPr>
          <w:rFonts w:cs="Arial"/>
          <w:sz w:val="21"/>
          <w:szCs w:val="21"/>
        </w:rPr>
        <w:t>ibrary</w:t>
      </w:r>
      <w:r w:rsidR="001F61AF">
        <w:rPr>
          <w:rFonts w:cs="Arial"/>
          <w:b/>
          <w:sz w:val="21"/>
          <w:szCs w:val="21"/>
        </w:rPr>
        <w:t xml:space="preserve"> </w:t>
      </w:r>
    </w:p>
    <w:p w14:paraId="4F877C09" w14:textId="77777777" w:rsidR="00F916C8" w:rsidRPr="00F916C8" w:rsidRDefault="00F916C8" w:rsidP="00F916C8">
      <w:pPr>
        <w:pStyle w:val="Heading1"/>
        <w:numPr>
          <w:ilvl w:val="0"/>
          <w:numId w:val="0"/>
        </w:numPr>
        <w:ind w:left="1021" w:hanging="1021"/>
        <w:rPr>
          <w:rFonts w:ascii="Arial" w:hAnsi="Arial" w:cs="Arial"/>
        </w:rPr>
      </w:pPr>
      <w:r w:rsidRPr="00F916C8">
        <w:rPr>
          <w:rFonts w:ascii="Arial" w:hAnsi="Arial" w:cs="Arial"/>
          <w:color w:val="auto"/>
        </w:rPr>
        <w:lastRenderedPageBreak/>
        <w:t>Appendix 1: Principals Report</w:t>
      </w:r>
      <w:r w:rsidRPr="00F916C8">
        <w:rPr>
          <w:rFonts w:ascii="Arial" w:hAnsi="Arial" w:cs="Arial"/>
        </w:rPr>
        <w:t xml:space="preserve"> </w:t>
      </w:r>
    </w:p>
    <w:p w14:paraId="102EA92A" w14:textId="1EBAF68F" w:rsidR="00496BF9" w:rsidRDefault="00496BF9" w:rsidP="004274E7">
      <w:pPr>
        <w:numPr>
          <w:ilvl w:val="0"/>
          <w:numId w:val="0"/>
        </w:numPr>
        <w:spacing w:after="0" w:line="360" w:lineRule="auto"/>
        <w:rPr>
          <w:rFonts w:cs="Arial"/>
          <w:sz w:val="21"/>
          <w:szCs w:val="21"/>
        </w:rPr>
      </w:pPr>
    </w:p>
    <w:p w14:paraId="34C9D2C6" w14:textId="77777777" w:rsidR="00EB1FA8" w:rsidRDefault="00EB1FA8" w:rsidP="00EB1FA8">
      <w:pPr>
        <w:numPr>
          <w:ilvl w:val="0"/>
          <w:numId w:val="0"/>
        </w:numPr>
        <w:ind w:left="1021"/>
        <w:rPr>
          <w:rFonts w:ascii="Century Gothic" w:hAnsi="Century Gothic"/>
          <w:b/>
          <w:sz w:val="28"/>
          <w:szCs w:val="28"/>
        </w:rPr>
      </w:pPr>
      <w:r>
        <w:rPr>
          <w:rFonts w:ascii="Century Gothic" w:hAnsi="Century Gothic"/>
          <w:b/>
          <w:sz w:val="28"/>
          <w:szCs w:val="28"/>
        </w:rPr>
        <w:t>Events</w:t>
      </w:r>
    </w:p>
    <w:p w14:paraId="3DA7CD12" w14:textId="77777777" w:rsidR="00EB1FA8" w:rsidRDefault="00EB1FA8" w:rsidP="00EB1FA8">
      <w:pPr>
        <w:numPr>
          <w:ilvl w:val="0"/>
          <w:numId w:val="0"/>
        </w:numPr>
        <w:ind w:left="1021"/>
        <w:rPr>
          <w:rFonts w:ascii="Century Gothic" w:hAnsi="Century Gothic"/>
          <w:b/>
          <w:sz w:val="20"/>
          <w:szCs w:val="20"/>
        </w:rPr>
      </w:pPr>
      <w:r>
        <w:rPr>
          <w:rFonts w:ascii="Century Gothic" w:hAnsi="Century Gothic"/>
          <w:b/>
          <w:sz w:val="20"/>
          <w:szCs w:val="20"/>
        </w:rPr>
        <w:t>Book Week Events</w:t>
      </w:r>
    </w:p>
    <w:p w14:paraId="69730EE4" w14:textId="77777777" w:rsidR="00EB1FA8" w:rsidRDefault="00EB1FA8" w:rsidP="00EB1FA8">
      <w:pPr>
        <w:numPr>
          <w:ilvl w:val="0"/>
          <w:numId w:val="0"/>
        </w:numPr>
        <w:ind w:left="1021"/>
        <w:rPr>
          <w:rFonts w:ascii="Century Gothic" w:hAnsi="Century Gothic"/>
          <w:sz w:val="20"/>
          <w:szCs w:val="20"/>
        </w:rPr>
      </w:pPr>
      <w:r>
        <w:rPr>
          <w:rFonts w:ascii="Century Gothic" w:hAnsi="Century Gothic"/>
          <w:sz w:val="20"/>
          <w:szCs w:val="20"/>
        </w:rPr>
        <w:t>Author visit and the Book Parade were well received by the community. Always wonderful to see how enthusiastic our students and teachers are about this day.</w:t>
      </w:r>
    </w:p>
    <w:p w14:paraId="7E0F3B7B" w14:textId="77777777" w:rsidR="00EB1FA8" w:rsidRDefault="00EB1FA8" w:rsidP="00EB1FA8">
      <w:pPr>
        <w:numPr>
          <w:ilvl w:val="0"/>
          <w:numId w:val="0"/>
        </w:numPr>
        <w:ind w:left="1021"/>
        <w:rPr>
          <w:rFonts w:ascii="Century Gothic" w:hAnsi="Century Gothic"/>
          <w:b/>
          <w:sz w:val="20"/>
          <w:szCs w:val="20"/>
        </w:rPr>
      </w:pPr>
      <w:r>
        <w:rPr>
          <w:rFonts w:ascii="Century Gothic" w:hAnsi="Century Gothic"/>
          <w:b/>
          <w:sz w:val="20"/>
          <w:szCs w:val="20"/>
        </w:rPr>
        <w:t>Father’s Day Breakfast and Open Classrooms</w:t>
      </w:r>
    </w:p>
    <w:p w14:paraId="2969EB26" w14:textId="77777777" w:rsidR="00EB1FA8" w:rsidRDefault="00EB1FA8" w:rsidP="00EB1FA8">
      <w:pPr>
        <w:numPr>
          <w:ilvl w:val="0"/>
          <w:numId w:val="0"/>
        </w:numPr>
        <w:ind w:left="1021"/>
        <w:rPr>
          <w:rFonts w:ascii="Century Gothic" w:hAnsi="Century Gothic"/>
          <w:sz w:val="20"/>
          <w:szCs w:val="20"/>
        </w:rPr>
      </w:pPr>
      <w:r>
        <w:rPr>
          <w:rFonts w:ascii="Century Gothic" w:hAnsi="Century Gothic"/>
          <w:sz w:val="20"/>
          <w:szCs w:val="20"/>
        </w:rPr>
        <w:t xml:space="preserve">Last week we had our Father’s Day Breakfast and Open Classrooms. We had a huge turn out and we want to thank Jonathan Leiper, Jenny Connell, Rebecka Blacker and the Year 2 parents for organising this event. </w:t>
      </w:r>
    </w:p>
    <w:p w14:paraId="5F6EE83F" w14:textId="77777777" w:rsidR="00EB1FA8" w:rsidRDefault="00EB1FA8" w:rsidP="00EB1FA8">
      <w:pPr>
        <w:numPr>
          <w:ilvl w:val="0"/>
          <w:numId w:val="0"/>
        </w:numPr>
        <w:ind w:left="1021"/>
        <w:rPr>
          <w:rFonts w:ascii="Century Gothic" w:hAnsi="Century Gothic"/>
          <w:b/>
          <w:sz w:val="20"/>
          <w:szCs w:val="20"/>
        </w:rPr>
      </w:pPr>
      <w:r>
        <w:rPr>
          <w:rFonts w:ascii="Century Gothic" w:hAnsi="Century Gothic"/>
          <w:b/>
          <w:sz w:val="20"/>
          <w:szCs w:val="20"/>
        </w:rPr>
        <w:t>Yarn Up</w:t>
      </w:r>
    </w:p>
    <w:p w14:paraId="3CD091C1" w14:textId="77777777" w:rsidR="00EB1FA8" w:rsidRDefault="00EB1FA8" w:rsidP="00EB1FA8">
      <w:pPr>
        <w:numPr>
          <w:ilvl w:val="0"/>
          <w:numId w:val="0"/>
        </w:numPr>
        <w:ind w:left="1021"/>
        <w:rPr>
          <w:rFonts w:ascii="Century Gothic" w:hAnsi="Century Gothic"/>
          <w:sz w:val="20"/>
          <w:szCs w:val="20"/>
        </w:rPr>
      </w:pPr>
      <w:r>
        <w:rPr>
          <w:rFonts w:ascii="Century Gothic" w:hAnsi="Century Gothic"/>
          <w:sz w:val="20"/>
          <w:szCs w:val="20"/>
        </w:rPr>
        <w:t>Four stage 3 students participated and presented their speeches at State Parliament. Our students represented the school so well and were passionate speakers with excellent manner.</w:t>
      </w:r>
    </w:p>
    <w:p w14:paraId="28745CED" w14:textId="77777777" w:rsidR="00EB1FA8" w:rsidRDefault="00EB1FA8" w:rsidP="00EB1FA8">
      <w:pPr>
        <w:numPr>
          <w:ilvl w:val="0"/>
          <w:numId w:val="0"/>
        </w:numPr>
        <w:ind w:left="1021"/>
        <w:rPr>
          <w:rFonts w:ascii="Century Gothic" w:hAnsi="Century Gothic"/>
          <w:b/>
          <w:sz w:val="20"/>
          <w:szCs w:val="20"/>
        </w:rPr>
      </w:pPr>
      <w:r>
        <w:rPr>
          <w:rFonts w:ascii="Century Gothic" w:hAnsi="Century Gothic"/>
          <w:b/>
          <w:sz w:val="20"/>
          <w:szCs w:val="20"/>
        </w:rPr>
        <w:t>K-2 Athletics Carnival</w:t>
      </w:r>
    </w:p>
    <w:p w14:paraId="131DB256" w14:textId="77777777" w:rsidR="00EB1FA8" w:rsidRDefault="00EB1FA8" w:rsidP="00EB1FA8">
      <w:pPr>
        <w:numPr>
          <w:ilvl w:val="0"/>
          <w:numId w:val="0"/>
        </w:numPr>
        <w:ind w:left="1021"/>
        <w:rPr>
          <w:rFonts w:ascii="Century Gothic" w:hAnsi="Century Gothic"/>
          <w:sz w:val="20"/>
          <w:szCs w:val="20"/>
        </w:rPr>
      </w:pPr>
      <w:r>
        <w:rPr>
          <w:rFonts w:ascii="Century Gothic" w:hAnsi="Century Gothic"/>
          <w:sz w:val="20"/>
          <w:szCs w:val="20"/>
        </w:rPr>
        <w:t xml:space="preserve">K-2 Athletics Carnival took place on Monday. All reports are that it was a fun and </w:t>
      </w:r>
      <w:proofErr w:type="gramStart"/>
      <w:r>
        <w:rPr>
          <w:rFonts w:ascii="Century Gothic" w:hAnsi="Century Gothic"/>
          <w:sz w:val="20"/>
          <w:szCs w:val="20"/>
        </w:rPr>
        <w:t>well run</w:t>
      </w:r>
      <w:proofErr w:type="gramEnd"/>
      <w:r>
        <w:rPr>
          <w:rFonts w:ascii="Century Gothic" w:hAnsi="Century Gothic"/>
          <w:sz w:val="20"/>
          <w:szCs w:val="20"/>
        </w:rPr>
        <w:t xml:space="preserve"> day.</w:t>
      </w:r>
    </w:p>
    <w:p w14:paraId="754F5698" w14:textId="77777777" w:rsidR="00EB1FA8" w:rsidRDefault="00EB1FA8" w:rsidP="00EB1FA8">
      <w:pPr>
        <w:numPr>
          <w:ilvl w:val="0"/>
          <w:numId w:val="0"/>
        </w:numPr>
        <w:ind w:left="1021"/>
        <w:rPr>
          <w:rFonts w:ascii="Century Gothic" w:hAnsi="Century Gothic"/>
          <w:b/>
          <w:sz w:val="20"/>
          <w:szCs w:val="20"/>
        </w:rPr>
      </w:pPr>
      <w:proofErr w:type="spellStart"/>
      <w:r>
        <w:rPr>
          <w:rFonts w:ascii="Century Gothic" w:hAnsi="Century Gothic"/>
          <w:b/>
          <w:sz w:val="20"/>
          <w:szCs w:val="20"/>
        </w:rPr>
        <w:t>ThinkUKnow</w:t>
      </w:r>
      <w:proofErr w:type="spellEnd"/>
      <w:r>
        <w:rPr>
          <w:rFonts w:ascii="Century Gothic" w:hAnsi="Century Gothic"/>
          <w:b/>
          <w:sz w:val="20"/>
          <w:szCs w:val="20"/>
        </w:rPr>
        <w:t xml:space="preserve"> – Cyber Safety Evening - </w:t>
      </w:r>
      <w:r>
        <w:rPr>
          <w:rFonts w:ascii="Century Gothic" w:hAnsi="Century Gothic"/>
          <w:b/>
          <w:i/>
          <w:sz w:val="20"/>
          <w:szCs w:val="20"/>
        </w:rPr>
        <w:t>Wednesday 4 September at 6pm</w:t>
      </w:r>
    </w:p>
    <w:p w14:paraId="7FB9FEC0" w14:textId="77777777" w:rsidR="00EB1FA8" w:rsidRDefault="00EB1FA8" w:rsidP="00EB1FA8">
      <w:pPr>
        <w:numPr>
          <w:ilvl w:val="0"/>
          <w:numId w:val="0"/>
        </w:numPr>
        <w:ind w:left="1021"/>
        <w:rPr>
          <w:rFonts w:ascii="Century Gothic" w:hAnsi="Century Gothic"/>
          <w:sz w:val="20"/>
          <w:szCs w:val="20"/>
        </w:rPr>
      </w:pPr>
      <w:r>
        <w:rPr>
          <w:rFonts w:ascii="Century Gothic" w:hAnsi="Century Gothic"/>
          <w:sz w:val="20"/>
          <w:szCs w:val="20"/>
        </w:rPr>
        <w:t>Held just before the meeting, turn out of about 40 parents.</w:t>
      </w:r>
    </w:p>
    <w:p w14:paraId="1D6EFD92" w14:textId="77777777" w:rsidR="00EB1FA8" w:rsidRDefault="00EB1FA8" w:rsidP="00EB1FA8">
      <w:pPr>
        <w:numPr>
          <w:ilvl w:val="0"/>
          <w:numId w:val="0"/>
        </w:numPr>
        <w:ind w:left="1021"/>
        <w:rPr>
          <w:rFonts w:ascii="Century Gothic" w:hAnsi="Century Gothic"/>
          <w:b/>
          <w:sz w:val="20"/>
          <w:szCs w:val="20"/>
        </w:rPr>
      </w:pPr>
      <w:r>
        <w:rPr>
          <w:rFonts w:ascii="Century Gothic" w:hAnsi="Century Gothic"/>
          <w:b/>
          <w:sz w:val="20"/>
          <w:szCs w:val="20"/>
        </w:rPr>
        <w:t>State Dance Festival</w:t>
      </w:r>
    </w:p>
    <w:p w14:paraId="46027A38" w14:textId="77777777" w:rsidR="00EB1FA8" w:rsidRDefault="00EB1FA8" w:rsidP="00EB1FA8">
      <w:pPr>
        <w:numPr>
          <w:ilvl w:val="0"/>
          <w:numId w:val="0"/>
        </w:numPr>
        <w:ind w:left="1021"/>
        <w:rPr>
          <w:rFonts w:ascii="Century Gothic" w:hAnsi="Century Gothic"/>
          <w:sz w:val="20"/>
          <w:szCs w:val="20"/>
        </w:rPr>
      </w:pPr>
      <w:r>
        <w:rPr>
          <w:rFonts w:ascii="Century Gothic" w:hAnsi="Century Gothic"/>
          <w:sz w:val="20"/>
          <w:szCs w:val="20"/>
        </w:rPr>
        <w:t>Senior Dance Ensemble are performing two nights in the State Dance Festival next week.</w:t>
      </w:r>
    </w:p>
    <w:p w14:paraId="68178850" w14:textId="77777777" w:rsidR="00EB1FA8" w:rsidRDefault="00EB1FA8" w:rsidP="00EB1FA8">
      <w:pPr>
        <w:numPr>
          <w:ilvl w:val="0"/>
          <w:numId w:val="0"/>
        </w:numPr>
        <w:ind w:left="1021"/>
        <w:rPr>
          <w:rFonts w:ascii="Century Gothic" w:hAnsi="Century Gothic"/>
          <w:b/>
          <w:sz w:val="20"/>
          <w:szCs w:val="20"/>
        </w:rPr>
      </w:pPr>
      <w:r>
        <w:rPr>
          <w:rFonts w:ascii="Century Gothic" w:hAnsi="Century Gothic"/>
          <w:b/>
          <w:sz w:val="20"/>
          <w:szCs w:val="20"/>
        </w:rPr>
        <w:t>Congrats to our Debaters for winning the Zone Championships against Bronte</w:t>
      </w:r>
    </w:p>
    <w:p w14:paraId="69D55A53" w14:textId="77777777" w:rsidR="00EB1FA8" w:rsidRDefault="00EB1FA8" w:rsidP="00EB1FA8">
      <w:pPr>
        <w:numPr>
          <w:ilvl w:val="0"/>
          <w:numId w:val="0"/>
        </w:numPr>
        <w:ind w:left="1021"/>
        <w:rPr>
          <w:rFonts w:ascii="Century Gothic" w:hAnsi="Century Gothic"/>
          <w:b/>
          <w:sz w:val="20"/>
          <w:szCs w:val="20"/>
        </w:rPr>
      </w:pPr>
      <w:r>
        <w:rPr>
          <w:rFonts w:ascii="Century Gothic" w:hAnsi="Century Gothic"/>
          <w:b/>
          <w:sz w:val="20"/>
          <w:szCs w:val="20"/>
        </w:rPr>
        <w:t>Grow Your Mind – Home kit session</w:t>
      </w:r>
    </w:p>
    <w:p w14:paraId="38F70642" w14:textId="77777777" w:rsidR="00EB1FA8" w:rsidRDefault="00EB1FA8" w:rsidP="00EB1FA8">
      <w:pPr>
        <w:numPr>
          <w:ilvl w:val="0"/>
          <w:numId w:val="0"/>
        </w:numPr>
        <w:ind w:left="1021"/>
        <w:rPr>
          <w:rFonts w:ascii="Century Gothic" w:hAnsi="Century Gothic"/>
          <w:sz w:val="20"/>
          <w:szCs w:val="20"/>
        </w:rPr>
      </w:pPr>
      <w:r>
        <w:rPr>
          <w:rFonts w:ascii="Century Gothic" w:hAnsi="Century Gothic"/>
          <w:sz w:val="20"/>
          <w:szCs w:val="20"/>
        </w:rPr>
        <w:t>Grow Your Mind founders have offered to hold a session for “How to use the Home kit” for parents and carers at South Coogee in Term 4. Dates will be announced soon.</w:t>
      </w:r>
    </w:p>
    <w:p w14:paraId="77B7DF39" w14:textId="77777777" w:rsidR="00EB1FA8" w:rsidRDefault="00EB1FA8" w:rsidP="00EB1FA8">
      <w:pPr>
        <w:numPr>
          <w:ilvl w:val="0"/>
          <w:numId w:val="0"/>
        </w:numPr>
        <w:ind w:left="1021"/>
        <w:rPr>
          <w:rFonts w:ascii="Century Gothic" w:hAnsi="Century Gothic"/>
          <w:b/>
          <w:sz w:val="28"/>
          <w:szCs w:val="28"/>
        </w:rPr>
      </w:pPr>
      <w:r>
        <w:rPr>
          <w:rFonts w:ascii="Century Gothic" w:hAnsi="Century Gothic"/>
          <w:b/>
          <w:sz w:val="28"/>
          <w:szCs w:val="28"/>
        </w:rPr>
        <w:t>Building and Grounds Update</w:t>
      </w:r>
    </w:p>
    <w:p w14:paraId="63FB9853" w14:textId="77777777" w:rsidR="00EB1FA8" w:rsidRDefault="00EB1FA8" w:rsidP="00EB1FA8">
      <w:pPr>
        <w:numPr>
          <w:ilvl w:val="0"/>
          <w:numId w:val="0"/>
        </w:numPr>
        <w:ind w:left="1021"/>
        <w:rPr>
          <w:rFonts w:ascii="Century Gothic" w:hAnsi="Century Gothic"/>
          <w:b/>
          <w:sz w:val="20"/>
          <w:szCs w:val="20"/>
        </w:rPr>
      </w:pPr>
      <w:r>
        <w:rPr>
          <w:rFonts w:ascii="Century Gothic" w:hAnsi="Century Gothic"/>
          <w:b/>
          <w:sz w:val="20"/>
          <w:szCs w:val="20"/>
        </w:rPr>
        <w:t>New pergola</w:t>
      </w:r>
    </w:p>
    <w:p w14:paraId="460F837D" w14:textId="77777777" w:rsidR="00EB1FA8" w:rsidRDefault="00EB1FA8" w:rsidP="00EB1FA8">
      <w:pPr>
        <w:numPr>
          <w:ilvl w:val="0"/>
          <w:numId w:val="0"/>
        </w:numPr>
        <w:ind w:left="1021"/>
        <w:rPr>
          <w:rFonts w:ascii="Century Gothic" w:hAnsi="Century Gothic"/>
          <w:sz w:val="20"/>
          <w:szCs w:val="20"/>
        </w:rPr>
      </w:pPr>
      <w:r>
        <w:rPr>
          <w:rFonts w:ascii="Century Gothic" w:hAnsi="Century Gothic"/>
          <w:sz w:val="20"/>
          <w:szCs w:val="20"/>
        </w:rPr>
        <w:t xml:space="preserve">A huge thank you to Mrs </w:t>
      </w:r>
      <w:proofErr w:type="spellStart"/>
      <w:r>
        <w:rPr>
          <w:rFonts w:ascii="Century Gothic" w:hAnsi="Century Gothic"/>
          <w:sz w:val="20"/>
          <w:szCs w:val="20"/>
        </w:rPr>
        <w:t>Stathis</w:t>
      </w:r>
      <w:proofErr w:type="spellEnd"/>
      <w:r>
        <w:rPr>
          <w:rFonts w:ascii="Century Gothic" w:hAnsi="Century Gothic"/>
          <w:sz w:val="20"/>
          <w:szCs w:val="20"/>
        </w:rPr>
        <w:t xml:space="preserve"> and Christopher Clapp for organising the construction of a new pergola in the outdoor learning area outside of the library. Selected students from Stage 2 and 3 helped to construct the new pergola. </w:t>
      </w:r>
    </w:p>
    <w:p w14:paraId="5C343C5B" w14:textId="77777777" w:rsidR="00EB1FA8" w:rsidRPr="00F916C8" w:rsidRDefault="00EB1FA8" w:rsidP="00EB1FA8">
      <w:pPr>
        <w:numPr>
          <w:ilvl w:val="0"/>
          <w:numId w:val="0"/>
        </w:numPr>
        <w:ind w:left="1021"/>
        <w:rPr>
          <w:rStyle w:val="Hyperlink"/>
          <w:b/>
          <w:color w:val="auto"/>
          <w:u w:val="none"/>
        </w:rPr>
      </w:pPr>
      <w:r w:rsidRPr="00F916C8">
        <w:rPr>
          <w:rStyle w:val="Hyperlink"/>
          <w:rFonts w:ascii="Century Gothic" w:hAnsi="Century Gothic"/>
          <w:b/>
          <w:color w:val="auto"/>
          <w:sz w:val="20"/>
          <w:szCs w:val="20"/>
          <w:u w:val="none"/>
        </w:rPr>
        <w:t>Paddock Contractor is Preferred Turf</w:t>
      </w:r>
    </w:p>
    <w:p w14:paraId="5AFC691E"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lastRenderedPageBreak/>
        <w:t>Construction will start on 19 December and anticipated end date 31January.</w:t>
      </w:r>
    </w:p>
    <w:p w14:paraId="2059799E" w14:textId="77777777" w:rsidR="00EB1FA8" w:rsidRPr="00F916C8" w:rsidRDefault="00EB1FA8" w:rsidP="00EB1FA8">
      <w:pPr>
        <w:numPr>
          <w:ilvl w:val="0"/>
          <w:numId w:val="0"/>
        </w:numPr>
        <w:ind w:left="1021"/>
        <w:rPr>
          <w:rStyle w:val="Hyperlink"/>
          <w:rFonts w:ascii="Century Gothic" w:hAnsi="Century Gothic"/>
          <w:b/>
          <w:color w:val="auto"/>
          <w:sz w:val="20"/>
          <w:szCs w:val="20"/>
          <w:u w:val="none"/>
        </w:rPr>
      </w:pPr>
      <w:r w:rsidRPr="00F916C8">
        <w:rPr>
          <w:rStyle w:val="Hyperlink"/>
          <w:rFonts w:ascii="Century Gothic" w:hAnsi="Century Gothic"/>
          <w:b/>
          <w:color w:val="auto"/>
          <w:sz w:val="20"/>
          <w:szCs w:val="20"/>
          <w:u w:val="none"/>
        </w:rPr>
        <w:t>Beyond Solar</w:t>
      </w:r>
    </w:p>
    <w:p w14:paraId="239B7472"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We are waiting on final installation of the screen and sign off and then we will hold a community event to celebrate the completion of the project.</w:t>
      </w:r>
    </w:p>
    <w:p w14:paraId="1DCF0F49" w14:textId="77777777" w:rsidR="00EB1FA8" w:rsidRPr="00F916C8" w:rsidRDefault="00EB1FA8" w:rsidP="00EB1FA8">
      <w:pPr>
        <w:numPr>
          <w:ilvl w:val="0"/>
          <w:numId w:val="0"/>
        </w:numPr>
        <w:ind w:left="1021"/>
        <w:rPr>
          <w:b/>
          <w:sz w:val="28"/>
          <w:szCs w:val="28"/>
        </w:rPr>
      </w:pPr>
      <w:r w:rsidRPr="00F916C8">
        <w:rPr>
          <w:rFonts w:ascii="Century Gothic" w:hAnsi="Century Gothic"/>
          <w:b/>
          <w:sz w:val="28"/>
          <w:szCs w:val="28"/>
        </w:rPr>
        <w:t>Community Feedback</w:t>
      </w:r>
    </w:p>
    <w:p w14:paraId="2B8A1D24" w14:textId="77777777" w:rsidR="00EB1FA8" w:rsidRPr="00F916C8" w:rsidRDefault="00EB1FA8" w:rsidP="00EB1FA8">
      <w:pPr>
        <w:numPr>
          <w:ilvl w:val="0"/>
          <w:numId w:val="0"/>
        </w:numPr>
        <w:ind w:left="1021"/>
        <w:rPr>
          <w:rStyle w:val="Hyperlink"/>
          <w:color w:val="auto"/>
          <w:sz w:val="20"/>
          <w:szCs w:val="20"/>
          <w:u w:val="none"/>
        </w:rPr>
      </w:pPr>
      <w:r w:rsidRPr="00F916C8">
        <w:rPr>
          <w:rStyle w:val="Hyperlink"/>
          <w:rFonts w:ascii="Century Gothic" w:hAnsi="Century Gothic"/>
          <w:b/>
          <w:color w:val="auto"/>
          <w:sz w:val="20"/>
          <w:szCs w:val="20"/>
          <w:u w:val="none"/>
        </w:rPr>
        <w:t>Academic Reports Survey Results</w:t>
      </w:r>
    </w:p>
    <w:p w14:paraId="6C8CBBB4"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 xml:space="preserve">68 responses from parents. Staff were also surveyed. </w:t>
      </w:r>
    </w:p>
    <w:p w14:paraId="6E09C91F" w14:textId="77777777" w:rsidR="00EB1FA8" w:rsidRPr="00F916C8" w:rsidRDefault="00EB1FA8" w:rsidP="00EB1FA8">
      <w:pPr>
        <w:numPr>
          <w:ilvl w:val="0"/>
          <w:numId w:val="0"/>
        </w:numPr>
        <w:ind w:left="1021"/>
        <w:rPr>
          <w:rStyle w:val="Hyperlink"/>
          <w:rFonts w:ascii="Century Gothic" w:hAnsi="Century Gothic"/>
          <w:i/>
          <w:color w:val="auto"/>
          <w:sz w:val="20"/>
          <w:szCs w:val="20"/>
          <w:u w:val="none"/>
        </w:rPr>
      </w:pPr>
      <w:r w:rsidRPr="00F916C8">
        <w:rPr>
          <w:rStyle w:val="Hyperlink"/>
          <w:rFonts w:ascii="Century Gothic" w:hAnsi="Century Gothic"/>
          <w:i/>
          <w:color w:val="auto"/>
          <w:sz w:val="20"/>
          <w:szCs w:val="20"/>
          <w:u w:val="none"/>
        </w:rPr>
        <w:t xml:space="preserve">Main findings: </w:t>
      </w:r>
    </w:p>
    <w:p w14:paraId="08759749"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Information in the tick boxes was too detailed and language can be inaccessible.</w:t>
      </w:r>
    </w:p>
    <w:p w14:paraId="22398A16"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 xml:space="preserve">Parents wanted clear indication of the growth or next learning steps </w:t>
      </w:r>
    </w:p>
    <w:p w14:paraId="14733B2C"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Social emotional indicators and comments are important.</w:t>
      </w:r>
    </w:p>
    <w:p w14:paraId="23B1BDE9"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Some respondents wanted further student input.</w:t>
      </w:r>
    </w:p>
    <w:p w14:paraId="74CF4C96"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b/>
          <w:color w:val="auto"/>
          <w:sz w:val="20"/>
          <w:szCs w:val="20"/>
          <w:u w:val="none"/>
        </w:rPr>
        <w:t>Action:</w:t>
      </w:r>
      <w:r w:rsidRPr="00F916C8">
        <w:rPr>
          <w:rStyle w:val="Hyperlink"/>
          <w:rFonts w:ascii="Century Gothic" w:hAnsi="Century Gothic"/>
          <w:color w:val="auto"/>
          <w:sz w:val="20"/>
          <w:szCs w:val="20"/>
          <w:u w:val="none"/>
        </w:rPr>
        <w:t xml:space="preserve"> The Exec staff have been adjusting the format of the reports and will discuss the first draft at P&amp;C and then bring to the community. </w:t>
      </w:r>
    </w:p>
    <w:p w14:paraId="4FBA187E" w14:textId="77777777" w:rsidR="00EB1FA8" w:rsidRPr="00F916C8" w:rsidRDefault="00EB1FA8" w:rsidP="00EB1FA8">
      <w:pPr>
        <w:numPr>
          <w:ilvl w:val="0"/>
          <w:numId w:val="0"/>
        </w:numPr>
        <w:ind w:left="1021"/>
        <w:rPr>
          <w:rStyle w:val="Hyperlink"/>
          <w:rFonts w:ascii="Century Gothic" w:hAnsi="Century Gothic"/>
          <w:b/>
          <w:color w:val="auto"/>
          <w:sz w:val="20"/>
          <w:szCs w:val="20"/>
          <w:u w:val="none"/>
        </w:rPr>
      </w:pPr>
      <w:r w:rsidRPr="00F916C8">
        <w:rPr>
          <w:rStyle w:val="Hyperlink"/>
          <w:rFonts w:ascii="Century Gothic" w:hAnsi="Century Gothic"/>
          <w:b/>
          <w:color w:val="auto"/>
          <w:sz w:val="20"/>
          <w:szCs w:val="20"/>
          <w:u w:val="none"/>
        </w:rPr>
        <w:t>Mobile Phone Policy Survey Results – Chantal Cake report</w:t>
      </w:r>
    </w:p>
    <w:p w14:paraId="314A794F" w14:textId="0136FE64" w:rsidR="00EB1FA8" w:rsidRPr="00F916C8" w:rsidRDefault="00EB1FA8" w:rsidP="00EB1FA8">
      <w:pPr>
        <w:numPr>
          <w:ilvl w:val="0"/>
          <w:numId w:val="0"/>
        </w:numPr>
        <w:spacing w:after="0" w:line="240" w:lineRule="auto"/>
        <w:ind w:left="1021"/>
        <w:rPr>
          <w:rFonts w:eastAsia="Times New Roman" w:cs="Times New Roman"/>
          <w:color w:val="000000"/>
          <w:u w:val="single"/>
          <w:lang w:eastAsia="en-AU"/>
        </w:rPr>
      </w:pPr>
      <w:r w:rsidRPr="00F916C8">
        <w:rPr>
          <w:rFonts w:ascii="Century Gothic" w:eastAsia="Times New Roman" w:hAnsi="Century Gothic" w:cs="Times New Roman"/>
          <w:color w:val="000000"/>
          <w:sz w:val="20"/>
          <w:szCs w:val="20"/>
          <w:u w:val="single"/>
          <w:lang w:eastAsia="en-AU"/>
        </w:rPr>
        <w:t>Community</w:t>
      </w:r>
    </w:p>
    <w:p w14:paraId="111C95E2" w14:textId="77777777" w:rsidR="00EB1FA8" w:rsidRPr="00F916C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sidRPr="00F916C8">
        <w:rPr>
          <w:rFonts w:ascii="Century Gothic" w:eastAsia="Times New Roman" w:hAnsi="Century Gothic" w:cs="Times New Roman"/>
          <w:color w:val="000000"/>
          <w:sz w:val="20"/>
          <w:szCs w:val="20"/>
          <w:lang w:eastAsia="en-AU"/>
        </w:rPr>
        <w:t>·         55% were not aware of the school’s policy</w:t>
      </w:r>
    </w:p>
    <w:p w14:paraId="10AEABD6" w14:textId="207A4AEA" w:rsidR="00EB1FA8" w:rsidRPr="00F916C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sidRPr="00F916C8">
        <w:rPr>
          <w:rFonts w:ascii="Century Gothic" w:eastAsia="Times New Roman" w:hAnsi="Century Gothic" w:cs="Times New Roman"/>
          <w:color w:val="000000"/>
          <w:sz w:val="20"/>
          <w:szCs w:val="20"/>
          <w:lang w:eastAsia="en-AU"/>
        </w:rPr>
        <w:t>·         70% were aware that mobile phone use is prohibited</w:t>
      </w:r>
    </w:p>
    <w:p w14:paraId="1802F514" w14:textId="15DDBF2E" w:rsidR="00EB1FA8" w:rsidRPr="00F916C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sidRPr="00F916C8">
        <w:rPr>
          <w:rFonts w:ascii="Century Gothic" w:eastAsia="Times New Roman" w:hAnsi="Century Gothic" w:cs="Times New Roman"/>
          <w:color w:val="000000"/>
          <w:sz w:val="20"/>
          <w:szCs w:val="20"/>
          <w:lang w:eastAsia="en-AU"/>
        </w:rPr>
        <w:t>·         10% had a child who brings a phone to school</w:t>
      </w:r>
    </w:p>
    <w:p w14:paraId="4480CCEB" w14:textId="77777777" w:rsidR="00EB1FA8" w:rsidRPr="00F916C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sidRPr="00F916C8">
        <w:rPr>
          <w:rFonts w:ascii="Century Gothic" w:eastAsia="Times New Roman" w:hAnsi="Century Gothic" w:cs="Times New Roman"/>
          <w:color w:val="000000"/>
          <w:sz w:val="20"/>
          <w:szCs w:val="20"/>
          <w:lang w:eastAsia="en-AU"/>
        </w:rPr>
        <w:t>·         75% of those sign their phones in at the office</w:t>
      </w:r>
    </w:p>
    <w:p w14:paraId="1C42263F" w14:textId="77777777" w:rsidR="00EB1FA8" w:rsidRPr="00F916C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sidRPr="00F916C8">
        <w:rPr>
          <w:rFonts w:ascii="Century Gothic" w:eastAsia="Times New Roman" w:hAnsi="Century Gothic" w:cs="Times New Roman"/>
          <w:color w:val="000000"/>
          <w:sz w:val="20"/>
          <w:szCs w:val="20"/>
          <w:lang w:eastAsia="en-AU"/>
        </w:rPr>
        <w:t>·         50% have signed the agreement</w:t>
      </w:r>
    </w:p>
    <w:p w14:paraId="30C1EE51" w14:textId="77777777" w:rsidR="00EB1FA8" w:rsidRPr="00F916C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sidRPr="00F916C8">
        <w:rPr>
          <w:rFonts w:ascii="Century Gothic" w:eastAsia="Times New Roman" w:hAnsi="Century Gothic" w:cs="Times New Roman"/>
          <w:color w:val="000000"/>
          <w:sz w:val="20"/>
          <w:szCs w:val="20"/>
          <w:lang w:eastAsia="en-AU"/>
        </w:rPr>
        <w:t>·         Main reason is traveling alone to and from school</w:t>
      </w:r>
    </w:p>
    <w:p w14:paraId="1AE07271" w14:textId="77777777" w:rsidR="00EB1FA8" w:rsidRPr="00F916C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u w:val="single"/>
          <w:lang w:eastAsia="en-AU"/>
        </w:rPr>
      </w:pPr>
      <w:r w:rsidRPr="00F916C8">
        <w:rPr>
          <w:rFonts w:ascii="Century Gothic" w:eastAsia="Times New Roman" w:hAnsi="Century Gothic" w:cs="Times New Roman"/>
          <w:color w:val="000000"/>
          <w:sz w:val="20"/>
          <w:szCs w:val="20"/>
          <w:u w:val="single"/>
          <w:lang w:eastAsia="en-AU"/>
        </w:rPr>
        <w:t>Student</w:t>
      </w:r>
    </w:p>
    <w:p w14:paraId="2F932ACD" w14:textId="3ED70FF8" w:rsidR="00EB1FA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Pr>
          <w:rFonts w:ascii="Century Gothic" w:eastAsia="Times New Roman" w:hAnsi="Century Gothic" w:cs="Times New Roman"/>
          <w:color w:val="000000"/>
          <w:sz w:val="20"/>
          <w:szCs w:val="20"/>
          <w:lang w:eastAsia="en-AU"/>
        </w:rPr>
        <w:t>·         76% aware of policy</w:t>
      </w:r>
    </w:p>
    <w:p w14:paraId="3BDDB478" w14:textId="77777777" w:rsidR="00EB1FA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Pr>
          <w:rFonts w:ascii="Century Gothic" w:eastAsia="Times New Roman" w:hAnsi="Century Gothic" w:cs="Times New Roman"/>
          <w:color w:val="000000"/>
          <w:sz w:val="20"/>
          <w:szCs w:val="20"/>
          <w:lang w:eastAsia="en-AU"/>
        </w:rPr>
        <w:t>·         95% aware phone use is prohibited</w:t>
      </w:r>
    </w:p>
    <w:p w14:paraId="436129B3" w14:textId="77777777" w:rsidR="00EB1FA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Pr>
          <w:rFonts w:ascii="Century Gothic" w:eastAsia="Times New Roman" w:hAnsi="Century Gothic" w:cs="Times New Roman"/>
          <w:color w:val="000000"/>
          <w:sz w:val="20"/>
          <w:szCs w:val="20"/>
          <w:lang w:eastAsia="en-AU"/>
        </w:rPr>
        <w:t>·         95% aware phone use prohibited at school events</w:t>
      </w:r>
    </w:p>
    <w:p w14:paraId="01898429" w14:textId="77777777" w:rsidR="00EB1FA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Pr>
          <w:rFonts w:ascii="Century Gothic" w:eastAsia="Times New Roman" w:hAnsi="Century Gothic" w:cs="Times New Roman"/>
          <w:color w:val="000000"/>
          <w:sz w:val="20"/>
          <w:szCs w:val="20"/>
          <w:lang w:eastAsia="en-AU"/>
        </w:rPr>
        <w:t>·         13% bring a phone</w:t>
      </w:r>
    </w:p>
    <w:p w14:paraId="139FBAFD" w14:textId="349F18CF" w:rsidR="00EB1FA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Pr>
          <w:rFonts w:ascii="Century Gothic" w:eastAsia="Times New Roman" w:hAnsi="Century Gothic" w:cs="Times New Roman"/>
          <w:color w:val="000000"/>
          <w:sz w:val="20"/>
          <w:szCs w:val="20"/>
          <w:lang w:eastAsia="en-AU"/>
        </w:rPr>
        <w:t>·         84% sign their phone in at the office</w:t>
      </w:r>
    </w:p>
    <w:p w14:paraId="71D54830" w14:textId="77777777" w:rsidR="00EB1FA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Pr>
          <w:rFonts w:ascii="Century Gothic" w:eastAsia="Times New Roman" w:hAnsi="Century Gothic" w:cs="Times New Roman"/>
          <w:color w:val="000000"/>
          <w:sz w:val="20"/>
          <w:szCs w:val="20"/>
          <w:lang w:eastAsia="en-AU"/>
        </w:rPr>
        <w:t>·         82% have signed the agreement</w:t>
      </w:r>
    </w:p>
    <w:p w14:paraId="1E3F3B55" w14:textId="77777777" w:rsidR="00EB1FA8" w:rsidRDefault="00EB1FA8" w:rsidP="00EB1FA8">
      <w:pPr>
        <w:numPr>
          <w:ilvl w:val="0"/>
          <w:numId w:val="0"/>
        </w:numPr>
        <w:spacing w:after="0" w:line="240" w:lineRule="auto"/>
        <w:ind w:left="1021"/>
        <w:rPr>
          <w:rFonts w:ascii="Century Gothic" w:eastAsia="Times New Roman" w:hAnsi="Century Gothic" w:cs="Times New Roman"/>
          <w:color w:val="000000"/>
          <w:sz w:val="20"/>
          <w:szCs w:val="20"/>
          <w:lang w:eastAsia="en-AU"/>
        </w:rPr>
      </w:pPr>
      <w:r>
        <w:rPr>
          <w:rFonts w:ascii="Century Gothic" w:eastAsia="Times New Roman" w:hAnsi="Century Gothic" w:cs="Times New Roman"/>
          <w:color w:val="000000"/>
          <w:sz w:val="20"/>
          <w:szCs w:val="20"/>
          <w:lang w:eastAsia="en-AU"/>
        </w:rPr>
        <w:t>·         Main reason to contact parents after school </w:t>
      </w:r>
      <w:r>
        <w:rPr>
          <w:rFonts w:eastAsia="Times New Roman" w:cs="Arial"/>
          <w:color w:val="000000"/>
          <w:sz w:val="20"/>
          <w:szCs w:val="20"/>
          <w:lang w:eastAsia="en-AU"/>
        </w:rPr>
        <w:t>​</w:t>
      </w:r>
    </w:p>
    <w:p w14:paraId="7AD3FEAC" w14:textId="77777777" w:rsidR="00EB1FA8" w:rsidRDefault="00EB1FA8" w:rsidP="00EB1FA8">
      <w:pPr>
        <w:numPr>
          <w:ilvl w:val="0"/>
          <w:numId w:val="0"/>
        </w:numPr>
        <w:ind w:left="1021"/>
        <w:rPr>
          <w:rStyle w:val="Hyperlink"/>
          <w:color w:val="auto"/>
          <w:u w:val="none"/>
        </w:rPr>
      </w:pPr>
    </w:p>
    <w:p w14:paraId="31DE01AC" w14:textId="0C297800" w:rsidR="00EB1FA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We are updating the policy to include information about smart watches and other mobile devices. We will share the updated policy at the next P&amp;C meeting.</w:t>
      </w:r>
    </w:p>
    <w:p w14:paraId="2DED43AF" w14:textId="1C8C8E59" w:rsidR="004E326A" w:rsidRPr="004E326A" w:rsidRDefault="004E326A" w:rsidP="00EB1FA8">
      <w:pPr>
        <w:numPr>
          <w:ilvl w:val="0"/>
          <w:numId w:val="0"/>
        </w:numPr>
        <w:ind w:left="1021"/>
        <w:rPr>
          <w:rStyle w:val="Hyperlink"/>
          <w:rFonts w:ascii="Century Gothic" w:hAnsi="Century Gothic"/>
          <w:color w:val="FF0000"/>
          <w:sz w:val="20"/>
          <w:szCs w:val="20"/>
          <w:u w:val="none"/>
        </w:rPr>
      </w:pPr>
      <w:r w:rsidRPr="004E326A">
        <w:rPr>
          <w:rStyle w:val="Hyperlink"/>
          <w:rFonts w:ascii="Century Gothic" w:hAnsi="Century Gothic"/>
          <w:color w:val="FF0000"/>
          <w:sz w:val="20"/>
          <w:szCs w:val="20"/>
          <w:u w:val="none"/>
        </w:rPr>
        <w:t>NB: The BYOD policy for stage 3 students is a separate policy.</w:t>
      </w:r>
    </w:p>
    <w:p w14:paraId="2CF3009F" w14:textId="77777777" w:rsidR="00EB1FA8" w:rsidRPr="00F916C8" w:rsidRDefault="00EB1FA8" w:rsidP="00EB1FA8">
      <w:pPr>
        <w:numPr>
          <w:ilvl w:val="0"/>
          <w:numId w:val="0"/>
        </w:numPr>
        <w:ind w:left="1021"/>
        <w:rPr>
          <w:b/>
        </w:rPr>
      </w:pPr>
      <w:r w:rsidRPr="00F916C8">
        <w:rPr>
          <w:rFonts w:ascii="Century Gothic" w:hAnsi="Century Gothic"/>
          <w:b/>
          <w:sz w:val="20"/>
          <w:szCs w:val="20"/>
        </w:rPr>
        <w:t xml:space="preserve">Tell Them </w:t>
      </w:r>
      <w:proofErr w:type="gramStart"/>
      <w:r w:rsidRPr="00F916C8">
        <w:rPr>
          <w:rFonts w:ascii="Century Gothic" w:hAnsi="Century Gothic"/>
          <w:b/>
          <w:sz w:val="20"/>
          <w:szCs w:val="20"/>
        </w:rPr>
        <w:t>From</w:t>
      </w:r>
      <w:proofErr w:type="gramEnd"/>
      <w:r w:rsidRPr="00F916C8">
        <w:rPr>
          <w:rFonts w:ascii="Century Gothic" w:hAnsi="Century Gothic"/>
          <w:b/>
          <w:sz w:val="20"/>
          <w:szCs w:val="20"/>
        </w:rPr>
        <w:t xml:space="preserve"> Me - Parent/Carer Survey </w:t>
      </w:r>
    </w:p>
    <w:p w14:paraId="016BA523" w14:textId="77777777" w:rsidR="00EB1FA8" w:rsidRPr="00F916C8" w:rsidRDefault="00EB1FA8" w:rsidP="00EB1FA8">
      <w:pPr>
        <w:numPr>
          <w:ilvl w:val="0"/>
          <w:numId w:val="0"/>
        </w:numPr>
        <w:ind w:left="1021"/>
        <w:rPr>
          <w:rStyle w:val="Hyperlink"/>
          <w:u w:val="none"/>
        </w:rPr>
      </w:pPr>
      <w:r w:rsidRPr="00F916C8">
        <w:rPr>
          <w:rFonts w:ascii="Century Gothic" w:hAnsi="Century Gothic"/>
          <w:sz w:val="20"/>
          <w:szCs w:val="20"/>
        </w:rPr>
        <w:t xml:space="preserve">We are once again providing an opportunity for you to share your thoughts, ideas and hopes for our school. The survey opens today. Please use the link below to complete the survey. We are hoping for a maximum response, so a true and </w:t>
      </w:r>
      <w:r w:rsidRPr="00F916C8">
        <w:rPr>
          <w:rFonts w:ascii="Century Gothic" w:hAnsi="Century Gothic"/>
          <w:sz w:val="20"/>
          <w:szCs w:val="20"/>
        </w:rPr>
        <w:lastRenderedPageBreak/>
        <w:t xml:space="preserve">accurate picture of the attitudes, perceptions and ideas of our school community can be captured. </w:t>
      </w:r>
      <w:hyperlink r:id="rId7" w:history="1">
        <w:r w:rsidRPr="00F916C8">
          <w:rPr>
            <w:rStyle w:val="Hyperlink"/>
            <w:rFonts w:ascii="Century Gothic" w:hAnsi="Century Gothic"/>
            <w:sz w:val="20"/>
            <w:szCs w:val="20"/>
            <w:u w:val="none"/>
          </w:rPr>
          <w:t>http://nsw.tellthemfromme.com/sc2019</w:t>
        </w:r>
      </w:hyperlink>
    </w:p>
    <w:p w14:paraId="19AAED3C" w14:textId="77777777" w:rsidR="00EB1FA8" w:rsidRPr="00F916C8" w:rsidRDefault="00EB1FA8" w:rsidP="00EB1FA8">
      <w:pPr>
        <w:numPr>
          <w:ilvl w:val="0"/>
          <w:numId w:val="0"/>
        </w:numPr>
        <w:ind w:left="1021"/>
        <w:rPr>
          <w:rStyle w:val="Hyperlink"/>
          <w:rFonts w:ascii="Century Gothic" w:hAnsi="Century Gothic"/>
          <w:b/>
          <w:color w:val="auto"/>
          <w:sz w:val="20"/>
          <w:szCs w:val="20"/>
          <w:u w:val="none"/>
        </w:rPr>
      </w:pPr>
      <w:r w:rsidRPr="00F916C8">
        <w:rPr>
          <w:rStyle w:val="Hyperlink"/>
          <w:rFonts w:ascii="Century Gothic" w:hAnsi="Century Gothic"/>
          <w:b/>
          <w:color w:val="auto"/>
          <w:sz w:val="20"/>
          <w:szCs w:val="20"/>
          <w:u w:val="none"/>
        </w:rPr>
        <w:t>New Enrolment Guidelines</w:t>
      </w:r>
    </w:p>
    <w:p w14:paraId="4D5BCF25"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Enrolment Guidelines Distributed</w:t>
      </w:r>
    </w:p>
    <w:p w14:paraId="56269432" w14:textId="77777777" w:rsidR="00EB1FA8" w:rsidRPr="00F916C8" w:rsidRDefault="00EB1FA8" w:rsidP="00EB1FA8">
      <w:pPr>
        <w:numPr>
          <w:ilvl w:val="0"/>
          <w:numId w:val="0"/>
        </w:numPr>
        <w:ind w:left="1021"/>
        <w:rPr>
          <w:rStyle w:val="Hyperlink"/>
          <w:rFonts w:ascii="Century Gothic" w:hAnsi="Century Gothic"/>
          <w:color w:val="auto"/>
          <w:sz w:val="20"/>
          <w:szCs w:val="20"/>
          <w:u w:val="none"/>
        </w:rPr>
      </w:pPr>
      <w:r w:rsidRPr="00F916C8">
        <w:rPr>
          <w:rStyle w:val="Hyperlink"/>
          <w:rFonts w:ascii="Century Gothic" w:hAnsi="Century Gothic"/>
          <w:color w:val="auto"/>
          <w:sz w:val="20"/>
          <w:szCs w:val="20"/>
          <w:u w:val="none"/>
        </w:rPr>
        <w:t>Requesting one or more parent reps to be part of the enrolment panel.</w:t>
      </w:r>
    </w:p>
    <w:p w14:paraId="21102AEB" w14:textId="77777777" w:rsidR="00EB1FA8" w:rsidRDefault="00EB1FA8" w:rsidP="00EB1FA8">
      <w:pPr>
        <w:numPr>
          <w:ilvl w:val="0"/>
          <w:numId w:val="0"/>
        </w:numPr>
        <w:ind w:left="1021"/>
        <w:rPr>
          <w:b/>
          <w:sz w:val="28"/>
          <w:szCs w:val="28"/>
        </w:rPr>
      </w:pPr>
      <w:r>
        <w:rPr>
          <w:rFonts w:ascii="Century Gothic" w:hAnsi="Century Gothic"/>
          <w:b/>
          <w:sz w:val="28"/>
          <w:szCs w:val="28"/>
        </w:rPr>
        <w:t>Sustainability – Renee Sherlock report</w:t>
      </w:r>
    </w:p>
    <w:p w14:paraId="044B2A4E" w14:textId="77777777" w:rsidR="00EB1FA8" w:rsidRPr="00EB1FA8" w:rsidRDefault="00EB1FA8" w:rsidP="00EB1FA8">
      <w:pPr>
        <w:numPr>
          <w:ilvl w:val="0"/>
          <w:numId w:val="0"/>
        </w:numPr>
        <w:ind w:left="1021"/>
        <w:rPr>
          <w:rStyle w:val="Hyperlink"/>
          <w:color w:val="auto"/>
          <w:sz w:val="20"/>
          <w:szCs w:val="20"/>
          <w:u w:val="none"/>
        </w:rPr>
      </w:pPr>
      <w:r w:rsidRPr="00EB1FA8">
        <w:rPr>
          <w:rStyle w:val="Hyperlink"/>
          <w:rFonts w:ascii="Century Gothic" w:hAnsi="Century Gothic"/>
          <w:b/>
          <w:color w:val="auto"/>
          <w:sz w:val="20"/>
          <w:szCs w:val="20"/>
          <w:u w:val="none"/>
        </w:rPr>
        <w:t>Recycling</w:t>
      </w:r>
    </w:p>
    <w:p w14:paraId="52A296E6" w14:textId="77777777" w:rsidR="00EB1FA8" w:rsidRPr="00EB1FA8" w:rsidRDefault="00EB1FA8" w:rsidP="00EB1FA8">
      <w:pPr>
        <w:numPr>
          <w:ilvl w:val="0"/>
          <w:numId w:val="0"/>
        </w:numPr>
        <w:ind w:left="1021"/>
        <w:rPr>
          <w:rStyle w:val="Hyperlink"/>
          <w:rFonts w:ascii="Century Gothic" w:hAnsi="Century Gothic"/>
          <w:color w:val="auto"/>
          <w:sz w:val="20"/>
          <w:szCs w:val="20"/>
          <w:u w:val="none"/>
        </w:rPr>
      </w:pPr>
      <w:r w:rsidRPr="00EB1FA8">
        <w:rPr>
          <w:rStyle w:val="Hyperlink"/>
          <w:rFonts w:ascii="Century Gothic" w:hAnsi="Century Gothic"/>
          <w:color w:val="auto"/>
          <w:sz w:val="20"/>
          <w:szCs w:val="20"/>
          <w:u w:val="none"/>
        </w:rPr>
        <w:t>New yellow bins from Randwick Council have been put on the playground. An audit of the recycling bins will be conducted soon and the findings will be shared with all students so they become more aware of how to use them.</w:t>
      </w:r>
    </w:p>
    <w:p w14:paraId="4283E7F8" w14:textId="77777777" w:rsidR="00EB1FA8" w:rsidRPr="00EB1FA8" w:rsidRDefault="00EB1FA8" w:rsidP="00EB1FA8">
      <w:pPr>
        <w:numPr>
          <w:ilvl w:val="0"/>
          <w:numId w:val="0"/>
        </w:numPr>
        <w:ind w:left="1021"/>
        <w:rPr>
          <w:rStyle w:val="Hyperlink"/>
          <w:rFonts w:ascii="Century Gothic" w:hAnsi="Century Gothic"/>
          <w:b/>
          <w:color w:val="auto"/>
          <w:sz w:val="20"/>
          <w:szCs w:val="20"/>
          <w:u w:val="none"/>
        </w:rPr>
      </w:pPr>
      <w:r w:rsidRPr="00EB1FA8">
        <w:rPr>
          <w:rStyle w:val="Hyperlink"/>
          <w:rFonts w:ascii="Century Gothic" w:hAnsi="Century Gothic"/>
          <w:b/>
          <w:color w:val="auto"/>
          <w:sz w:val="20"/>
          <w:szCs w:val="20"/>
          <w:u w:val="none"/>
        </w:rPr>
        <w:t xml:space="preserve">Sustainability Leadership Expo- Term 3 </w:t>
      </w:r>
    </w:p>
    <w:p w14:paraId="5966FCF1" w14:textId="77777777" w:rsidR="00EB1FA8" w:rsidRPr="00EB1FA8" w:rsidRDefault="00EB1FA8" w:rsidP="00EB1FA8">
      <w:pPr>
        <w:numPr>
          <w:ilvl w:val="0"/>
          <w:numId w:val="0"/>
        </w:numPr>
        <w:ind w:left="1021"/>
        <w:rPr>
          <w:rStyle w:val="Hyperlink"/>
          <w:rFonts w:ascii="Century Gothic" w:hAnsi="Century Gothic"/>
          <w:b/>
          <w:color w:val="auto"/>
          <w:sz w:val="20"/>
          <w:szCs w:val="20"/>
          <w:u w:val="none"/>
        </w:rPr>
      </w:pPr>
      <w:r w:rsidRPr="00EB1FA8">
        <w:rPr>
          <w:rStyle w:val="Hyperlink"/>
          <w:rFonts w:ascii="Century Gothic" w:hAnsi="Century Gothic"/>
          <w:color w:val="auto"/>
          <w:sz w:val="20"/>
          <w:szCs w:val="20"/>
          <w:u w:val="none"/>
        </w:rPr>
        <w:t>Eight students from Years 4 &amp; 5 and two teachers will be attending Sustainability Leadership Expo. Students are submitting an Expression of Interest to be involved.</w:t>
      </w:r>
    </w:p>
    <w:p w14:paraId="5F02A050" w14:textId="77777777" w:rsidR="00EB1FA8" w:rsidRPr="00EB1FA8" w:rsidRDefault="00EB1FA8" w:rsidP="00EB1FA8">
      <w:pPr>
        <w:numPr>
          <w:ilvl w:val="0"/>
          <w:numId w:val="0"/>
        </w:numPr>
        <w:ind w:left="1021"/>
        <w:rPr>
          <w:rStyle w:val="Hyperlink"/>
          <w:rFonts w:ascii="Century Gothic" w:hAnsi="Century Gothic"/>
          <w:b/>
          <w:color w:val="auto"/>
          <w:sz w:val="20"/>
          <w:szCs w:val="20"/>
          <w:u w:val="none"/>
        </w:rPr>
      </w:pPr>
      <w:r w:rsidRPr="00EB1FA8">
        <w:rPr>
          <w:rStyle w:val="Hyperlink"/>
          <w:rFonts w:ascii="Century Gothic" w:hAnsi="Century Gothic"/>
          <w:b/>
          <w:color w:val="auto"/>
          <w:sz w:val="20"/>
          <w:szCs w:val="20"/>
          <w:u w:val="none"/>
        </w:rPr>
        <w:t>Term 4 - Take 3 for the Sea and Sculptures by South Coogee PS</w:t>
      </w:r>
    </w:p>
    <w:p w14:paraId="02CCF316" w14:textId="77777777" w:rsidR="00EB1FA8" w:rsidRPr="00EB1FA8" w:rsidRDefault="00EB1FA8" w:rsidP="00EB1FA8">
      <w:pPr>
        <w:numPr>
          <w:ilvl w:val="0"/>
          <w:numId w:val="0"/>
        </w:numPr>
        <w:ind w:left="1021"/>
        <w:rPr>
          <w:rStyle w:val="Hyperlink"/>
          <w:rFonts w:ascii="Century Gothic" w:hAnsi="Century Gothic"/>
          <w:b/>
          <w:color w:val="auto"/>
          <w:sz w:val="20"/>
          <w:szCs w:val="20"/>
          <w:u w:val="none"/>
        </w:rPr>
      </w:pPr>
      <w:r w:rsidRPr="00EB1FA8">
        <w:rPr>
          <w:rStyle w:val="Hyperlink"/>
          <w:rFonts w:ascii="Century Gothic" w:hAnsi="Century Gothic"/>
          <w:color w:val="auto"/>
          <w:sz w:val="20"/>
          <w:szCs w:val="20"/>
          <w:u w:val="none"/>
        </w:rPr>
        <w:t xml:space="preserve">Next term, the school sustainability is focused on reducing plastics in our oceans. </w:t>
      </w:r>
      <w:proofErr w:type="spellStart"/>
      <w:r w:rsidRPr="00EB1FA8">
        <w:rPr>
          <w:rStyle w:val="Hyperlink"/>
          <w:rFonts w:ascii="Century Gothic" w:hAnsi="Century Gothic"/>
          <w:color w:val="auto"/>
          <w:sz w:val="20"/>
          <w:szCs w:val="20"/>
          <w:u w:val="none"/>
        </w:rPr>
        <w:t>Wre</w:t>
      </w:r>
      <w:proofErr w:type="spellEnd"/>
      <w:r w:rsidRPr="00EB1FA8">
        <w:rPr>
          <w:rStyle w:val="Hyperlink"/>
          <w:rFonts w:ascii="Century Gothic" w:hAnsi="Century Gothic"/>
          <w:color w:val="auto"/>
          <w:sz w:val="20"/>
          <w:szCs w:val="20"/>
          <w:u w:val="none"/>
        </w:rPr>
        <w:t xml:space="preserve"> are taking part in Take 3 for the Sea and we are also going to have a sculpture display to promote awareness about this important issue.</w:t>
      </w:r>
    </w:p>
    <w:p w14:paraId="0B963430" w14:textId="77777777" w:rsidR="00EB1FA8" w:rsidRPr="00EB1FA8" w:rsidRDefault="00EB1FA8" w:rsidP="00EB1FA8">
      <w:pPr>
        <w:numPr>
          <w:ilvl w:val="0"/>
          <w:numId w:val="0"/>
        </w:numPr>
        <w:ind w:left="1021"/>
        <w:rPr>
          <w:rStyle w:val="Hyperlink"/>
          <w:rFonts w:ascii="Century Gothic" w:hAnsi="Century Gothic"/>
          <w:color w:val="auto"/>
          <w:sz w:val="20"/>
          <w:szCs w:val="20"/>
          <w:u w:val="none"/>
        </w:rPr>
      </w:pPr>
      <w:r w:rsidRPr="00EB1FA8">
        <w:rPr>
          <w:rStyle w:val="Hyperlink"/>
          <w:rFonts w:ascii="Century Gothic" w:hAnsi="Century Gothic"/>
          <w:color w:val="auto"/>
          <w:sz w:val="20"/>
          <w:szCs w:val="20"/>
          <w:u w:val="none"/>
        </w:rPr>
        <w:t>Each year group is making a sculpture out of recycled items. QR codes will be displayed with the sculpture so you can find out more about the inspiration and the significance of the sculpture. The sculptures will be displayed at Fiesta.</w:t>
      </w:r>
    </w:p>
    <w:p w14:paraId="127BF086" w14:textId="3934413B" w:rsidR="00ED7378" w:rsidRDefault="00ED7378">
      <w:pPr>
        <w:numPr>
          <w:ilvl w:val="0"/>
          <w:numId w:val="0"/>
        </w:numPr>
        <w:rPr>
          <w:rFonts w:cs="Arial"/>
          <w:color w:val="FF0000"/>
          <w:sz w:val="21"/>
          <w:szCs w:val="21"/>
        </w:rPr>
      </w:pPr>
      <w:r>
        <w:rPr>
          <w:rFonts w:cs="Arial"/>
          <w:color w:val="FF0000"/>
          <w:sz w:val="21"/>
          <w:szCs w:val="21"/>
        </w:rPr>
        <w:br w:type="page"/>
      </w:r>
    </w:p>
    <w:p w14:paraId="24B73DCA" w14:textId="77777777" w:rsidR="008D5DA3" w:rsidRPr="004C0743" w:rsidRDefault="008D5DA3">
      <w:pPr>
        <w:numPr>
          <w:ilvl w:val="0"/>
          <w:numId w:val="0"/>
        </w:numPr>
        <w:rPr>
          <w:rFonts w:cs="Arial"/>
          <w:color w:val="FF0000"/>
          <w:sz w:val="21"/>
          <w:szCs w:val="21"/>
        </w:rPr>
      </w:pPr>
    </w:p>
    <w:p w14:paraId="33582C59" w14:textId="07179351" w:rsidR="00FF09E6" w:rsidRPr="00E61443" w:rsidRDefault="00E61443" w:rsidP="00E61443">
      <w:pPr>
        <w:pStyle w:val="Heading1"/>
        <w:numPr>
          <w:ilvl w:val="0"/>
          <w:numId w:val="0"/>
        </w:numPr>
        <w:ind w:left="1021" w:hanging="1021"/>
        <w:rPr>
          <w:rFonts w:ascii="Arial" w:hAnsi="Arial" w:cs="Arial"/>
          <w:color w:val="auto"/>
        </w:rPr>
      </w:pPr>
      <w:r>
        <w:rPr>
          <w:rFonts w:ascii="Arial" w:hAnsi="Arial" w:cs="Arial"/>
          <w:color w:val="auto"/>
        </w:rPr>
        <w:t xml:space="preserve">Appendix 2: </w:t>
      </w:r>
      <w:r w:rsidR="008D5DA3" w:rsidRPr="00E61443">
        <w:rPr>
          <w:rFonts w:ascii="Arial" w:hAnsi="Arial" w:cs="Arial"/>
          <w:color w:val="auto"/>
        </w:rPr>
        <w:t>President report</w:t>
      </w:r>
    </w:p>
    <w:p w14:paraId="7AC76A1E" w14:textId="77777777" w:rsidR="00E61FBE" w:rsidRDefault="00E61FBE">
      <w:pPr>
        <w:numPr>
          <w:ilvl w:val="0"/>
          <w:numId w:val="0"/>
        </w:numPr>
        <w:rPr>
          <w:rFonts w:cs="Arial"/>
          <w:sz w:val="21"/>
          <w:szCs w:val="21"/>
        </w:rPr>
      </w:pPr>
    </w:p>
    <w:p w14:paraId="4F3EF184" w14:textId="77777777" w:rsidR="00E61FBE" w:rsidRDefault="00E61FBE" w:rsidP="00E61FBE">
      <w:pPr>
        <w:pStyle w:val="ListParagraph"/>
        <w:numPr>
          <w:ilvl w:val="0"/>
          <w:numId w:val="43"/>
        </w:numPr>
        <w:tabs>
          <w:tab w:val="left" w:pos="924"/>
        </w:tabs>
        <w:spacing w:after="0" w:line="269" w:lineRule="auto"/>
        <w:rPr>
          <w:rFonts w:cs="Arial"/>
          <w:sz w:val="20"/>
          <w:szCs w:val="20"/>
        </w:rPr>
      </w:pPr>
      <w:r w:rsidRPr="00207A07">
        <w:rPr>
          <w:rFonts w:cs="Arial"/>
          <w:sz w:val="20"/>
          <w:szCs w:val="20"/>
        </w:rPr>
        <w:t>We’ve had a number of events since the last meeting</w:t>
      </w:r>
    </w:p>
    <w:p w14:paraId="3CC42F18" w14:textId="77777777" w:rsidR="00E61FBE" w:rsidRPr="00EA33B8" w:rsidRDefault="00E61FBE" w:rsidP="00E61FBE">
      <w:pPr>
        <w:numPr>
          <w:ilvl w:val="0"/>
          <w:numId w:val="0"/>
        </w:numPr>
        <w:tabs>
          <w:tab w:val="left" w:pos="924"/>
        </w:tabs>
        <w:spacing w:after="0" w:line="269" w:lineRule="auto"/>
        <w:ind w:left="1021"/>
        <w:rPr>
          <w:rFonts w:cs="Arial"/>
          <w:sz w:val="20"/>
          <w:szCs w:val="20"/>
        </w:rPr>
      </w:pPr>
    </w:p>
    <w:p w14:paraId="4D4F72E6" w14:textId="77777777" w:rsidR="00E61FBE" w:rsidRPr="00EA33B8" w:rsidRDefault="00E61FBE" w:rsidP="00E61FBE">
      <w:pPr>
        <w:pStyle w:val="ListParagraph"/>
        <w:numPr>
          <w:ilvl w:val="0"/>
          <w:numId w:val="43"/>
        </w:numPr>
        <w:tabs>
          <w:tab w:val="left" w:pos="924"/>
        </w:tabs>
        <w:spacing w:after="0" w:line="269" w:lineRule="auto"/>
        <w:rPr>
          <w:rFonts w:cs="Arial"/>
          <w:sz w:val="20"/>
          <w:szCs w:val="20"/>
        </w:rPr>
      </w:pPr>
      <w:r w:rsidRPr="00EA33B8">
        <w:rPr>
          <w:rFonts w:cs="Arial"/>
          <w:sz w:val="20"/>
          <w:szCs w:val="20"/>
        </w:rPr>
        <w:t xml:space="preserve">Congratulations and a massive thank you to Katja </w:t>
      </w:r>
      <w:proofErr w:type="spellStart"/>
      <w:r w:rsidRPr="00EA33B8">
        <w:rPr>
          <w:rFonts w:cs="Arial"/>
          <w:sz w:val="20"/>
          <w:szCs w:val="20"/>
        </w:rPr>
        <w:t>Klikauer</w:t>
      </w:r>
      <w:proofErr w:type="spellEnd"/>
      <w:r w:rsidRPr="00EA33B8">
        <w:rPr>
          <w:rFonts w:cs="Arial"/>
          <w:sz w:val="20"/>
          <w:szCs w:val="20"/>
        </w:rPr>
        <w:t xml:space="preserve"> who led Book Fair. </w:t>
      </w:r>
      <w:r w:rsidRPr="00EA33B8">
        <w:rPr>
          <w:rFonts w:eastAsia="Times New Roman" w:cs="Arial"/>
          <w:color w:val="000000"/>
          <w:sz w:val="20"/>
          <w:szCs w:val="20"/>
        </w:rPr>
        <w:t>There was $4,554.00 in total sales so overall a very good outcome again! </w:t>
      </w:r>
    </w:p>
    <w:p w14:paraId="7BF7D0D2" w14:textId="77777777" w:rsidR="00E61FBE" w:rsidRPr="00EA33B8" w:rsidRDefault="00E61FBE" w:rsidP="00E61FBE">
      <w:pPr>
        <w:pStyle w:val="ListParagraph"/>
        <w:numPr>
          <w:ilvl w:val="0"/>
          <w:numId w:val="0"/>
        </w:numPr>
        <w:tabs>
          <w:tab w:val="left" w:pos="924"/>
        </w:tabs>
        <w:spacing w:after="0" w:line="269" w:lineRule="auto"/>
        <w:ind w:left="1447"/>
        <w:rPr>
          <w:rFonts w:cs="Arial"/>
          <w:color w:val="000000"/>
          <w:sz w:val="20"/>
          <w:szCs w:val="20"/>
        </w:rPr>
      </w:pPr>
    </w:p>
    <w:p w14:paraId="6D12FE60" w14:textId="567DB8F5" w:rsidR="00E61FBE" w:rsidRDefault="00E61FBE" w:rsidP="00E61FBE">
      <w:pPr>
        <w:pStyle w:val="ListParagraph"/>
        <w:numPr>
          <w:ilvl w:val="0"/>
          <w:numId w:val="43"/>
        </w:numPr>
        <w:tabs>
          <w:tab w:val="left" w:pos="924"/>
        </w:tabs>
        <w:spacing w:after="0" w:line="269" w:lineRule="auto"/>
        <w:rPr>
          <w:rFonts w:cs="Arial"/>
          <w:sz w:val="20"/>
          <w:szCs w:val="20"/>
        </w:rPr>
      </w:pPr>
      <w:r w:rsidRPr="005D1935">
        <w:rPr>
          <w:rFonts w:cs="Arial"/>
          <w:sz w:val="20"/>
          <w:szCs w:val="20"/>
        </w:rPr>
        <w:t xml:space="preserve">A </w:t>
      </w:r>
      <w:r>
        <w:rPr>
          <w:rFonts w:cs="Arial"/>
          <w:sz w:val="20"/>
          <w:szCs w:val="20"/>
        </w:rPr>
        <w:t xml:space="preserve">big shout out to Johnny Leiper, Jenny </w:t>
      </w:r>
      <w:r w:rsidRPr="005C5AE2">
        <w:rPr>
          <w:rFonts w:cs="Arial"/>
          <w:sz w:val="20"/>
          <w:szCs w:val="20"/>
        </w:rPr>
        <w:t xml:space="preserve">Connell, Hollie Mackay, </w:t>
      </w:r>
      <w:proofErr w:type="spellStart"/>
      <w:r w:rsidRPr="005C5AE2">
        <w:rPr>
          <w:rFonts w:cs="Arial"/>
          <w:sz w:val="20"/>
          <w:szCs w:val="20"/>
        </w:rPr>
        <w:t>Daina</w:t>
      </w:r>
      <w:proofErr w:type="spellEnd"/>
      <w:r w:rsidRPr="005C5AE2">
        <w:rPr>
          <w:rFonts w:cs="Arial"/>
          <w:sz w:val="20"/>
          <w:szCs w:val="20"/>
        </w:rPr>
        <w:t xml:space="preserve"> </w:t>
      </w:r>
      <w:proofErr w:type="spellStart"/>
      <w:r w:rsidRPr="005C5AE2">
        <w:rPr>
          <w:rFonts w:cs="Arial"/>
          <w:sz w:val="20"/>
          <w:szCs w:val="20"/>
        </w:rPr>
        <w:t>Sturnieks</w:t>
      </w:r>
      <w:proofErr w:type="spellEnd"/>
      <w:r w:rsidRPr="005C5AE2">
        <w:rPr>
          <w:rFonts w:cs="Arial"/>
          <w:sz w:val="20"/>
          <w:szCs w:val="20"/>
        </w:rPr>
        <w:t xml:space="preserve">, </w:t>
      </w:r>
      <w:proofErr w:type="spellStart"/>
      <w:r w:rsidRPr="005C5AE2">
        <w:rPr>
          <w:rFonts w:cs="Arial"/>
          <w:sz w:val="20"/>
          <w:szCs w:val="20"/>
        </w:rPr>
        <w:t>Souni</w:t>
      </w:r>
      <w:proofErr w:type="spellEnd"/>
      <w:r w:rsidRPr="005C5AE2">
        <w:rPr>
          <w:rFonts w:cs="Arial"/>
          <w:sz w:val="20"/>
          <w:szCs w:val="20"/>
        </w:rPr>
        <w:t xml:space="preserve"> Holt, Alice Russell, </w:t>
      </w:r>
      <w:proofErr w:type="spellStart"/>
      <w:r w:rsidRPr="005C5AE2">
        <w:rPr>
          <w:rFonts w:cs="Arial"/>
          <w:sz w:val="20"/>
          <w:szCs w:val="20"/>
        </w:rPr>
        <w:t>Alla</w:t>
      </w:r>
      <w:proofErr w:type="spellEnd"/>
      <w:r w:rsidRPr="005C5AE2">
        <w:rPr>
          <w:rFonts w:cs="Arial"/>
          <w:sz w:val="20"/>
          <w:szCs w:val="20"/>
        </w:rPr>
        <w:t xml:space="preserve"> </w:t>
      </w:r>
      <w:proofErr w:type="spellStart"/>
      <w:r w:rsidRPr="005C5AE2">
        <w:rPr>
          <w:rFonts w:cs="Arial"/>
          <w:sz w:val="20"/>
          <w:szCs w:val="20"/>
        </w:rPr>
        <w:t>Melnan</w:t>
      </w:r>
      <w:proofErr w:type="spellEnd"/>
      <w:r w:rsidRPr="005C5AE2">
        <w:rPr>
          <w:rFonts w:cs="Arial"/>
          <w:sz w:val="20"/>
          <w:szCs w:val="20"/>
        </w:rPr>
        <w:t xml:space="preserve">, Susan Campbell, Rebecka Blacker, Carrie Fitzpatrick, Year 2 and all the other parents and carers who did a wonderful job on the Father’s Day Breakfast </w:t>
      </w:r>
      <w:r>
        <w:rPr>
          <w:rFonts w:cs="Arial"/>
          <w:sz w:val="20"/>
          <w:szCs w:val="20"/>
        </w:rPr>
        <w:t xml:space="preserve">BBQ. </w:t>
      </w:r>
    </w:p>
    <w:p w14:paraId="0CB58CE8" w14:textId="77777777" w:rsidR="00E61FBE" w:rsidRPr="00882864" w:rsidRDefault="00E61FBE" w:rsidP="00E61FBE">
      <w:pPr>
        <w:numPr>
          <w:ilvl w:val="0"/>
          <w:numId w:val="0"/>
        </w:numPr>
        <w:tabs>
          <w:tab w:val="left" w:pos="924"/>
        </w:tabs>
        <w:spacing w:after="0" w:line="269" w:lineRule="auto"/>
        <w:ind w:left="1021"/>
        <w:rPr>
          <w:rFonts w:cs="Arial"/>
          <w:sz w:val="20"/>
          <w:szCs w:val="20"/>
        </w:rPr>
      </w:pPr>
    </w:p>
    <w:p w14:paraId="2BEB66A4" w14:textId="77777777" w:rsidR="00E61FBE" w:rsidRPr="00F72C1C" w:rsidRDefault="00E61FBE" w:rsidP="00E61FBE">
      <w:pPr>
        <w:pStyle w:val="ListParagraph"/>
        <w:numPr>
          <w:ilvl w:val="0"/>
          <w:numId w:val="43"/>
        </w:numPr>
        <w:tabs>
          <w:tab w:val="left" w:pos="924"/>
        </w:tabs>
        <w:spacing w:after="0" w:line="269" w:lineRule="auto"/>
        <w:rPr>
          <w:rFonts w:cs="Arial"/>
          <w:b/>
          <w:sz w:val="20"/>
          <w:szCs w:val="20"/>
        </w:rPr>
      </w:pPr>
      <w:r>
        <w:rPr>
          <w:rFonts w:cs="Arial"/>
          <w:sz w:val="20"/>
          <w:szCs w:val="20"/>
        </w:rPr>
        <w:t xml:space="preserve">We’re going to be removing one of the fridges from the P&amp;C container and have identified the need to create a charging station in the container so after each event the square machines are charged straight away. </w:t>
      </w:r>
    </w:p>
    <w:p w14:paraId="00CD6A90" w14:textId="77777777" w:rsidR="00E61FBE" w:rsidRPr="00F72C1C" w:rsidRDefault="00E61FBE" w:rsidP="00E61FBE">
      <w:pPr>
        <w:pStyle w:val="ListParagraph"/>
        <w:numPr>
          <w:ilvl w:val="0"/>
          <w:numId w:val="0"/>
        </w:numPr>
        <w:ind w:left="1447"/>
        <w:rPr>
          <w:rFonts w:cs="Arial"/>
          <w:b/>
          <w:sz w:val="20"/>
          <w:szCs w:val="20"/>
        </w:rPr>
      </w:pPr>
    </w:p>
    <w:p w14:paraId="637DC6A4" w14:textId="77777777" w:rsidR="00E61FBE" w:rsidRPr="00F72C1C" w:rsidRDefault="00E61FBE" w:rsidP="00E61FBE">
      <w:pPr>
        <w:pStyle w:val="ListParagraph"/>
        <w:numPr>
          <w:ilvl w:val="0"/>
          <w:numId w:val="43"/>
        </w:numPr>
        <w:tabs>
          <w:tab w:val="left" w:pos="924"/>
        </w:tabs>
        <w:spacing w:after="0" w:line="269" w:lineRule="auto"/>
        <w:rPr>
          <w:rFonts w:cs="Arial"/>
          <w:b/>
          <w:sz w:val="20"/>
          <w:szCs w:val="20"/>
        </w:rPr>
      </w:pPr>
      <w:r w:rsidRPr="00F72C1C">
        <w:rPr>
          <w:rFonts w:cs="Arial"/>
          <w:sz w:val="20"/>
          <w:szCs w:val="20"/>
        </w:rPr>
        <w:t>We’re purchasing a new trolley</w:t>
      </w:r>
      <w:r>
        <w:rPr>
          <w:rFonts w:cs="Arial"/>
          <w:b/>
          <w:sz w:val="20"/>
          <w:szCs w:val="20"/>
        </w:rPr>
        <w:t xml:space="preserve"> - </w:t>
      </w:r>
      <w:hyperlink r:id="rId8" w:history="1">
        <w:r w:rsidRPr="006F7485">
          <w:rPr>
            <w:rStyle w:val="Hyperlink"/>
            <w:rFonts w:cs="Arial"/>
            <w:b/>
            <w:sz w:val="20"/>
            <w:szCs w:val="20"/>
          </w:rPr>
          <w:t>https://www.bunnings.com.au/toplift-300kg-folding-platform-trolley_p2970735</w:t>
        </w:r>
      </w:hyperlink>
      <w:r>
        <w:rPr>
          <w:rFonts w:cs="Arial"/>
          <w:b/>
          <w:sz w:val="20"/>
          <w:szCs w:val="20"/>
        </w:rPr>
        <w:t xml:space="preserve"> </w:t>
      </w:r>
    </w:p>
    <w:p w14:paraId="6B3A617C" w14:textId="77777777" w:rsidR="00E61FBE" w:rsidRPr="00F72C1C" w:rsidRDefault="00E61FBE" w:rsidP="00E61FBE">
      <w:pPr>
        <w:pStyle w:val="ListParagraph"/>
        <w:numPr>
          <w:ilvl w:val="0"/>
          <w:numId w:val="0"/>
        </w:numPr>
        <w:ind w:left="1447"/>
        <w:rPr>
          <w:rFonts w:cs="Arial"/>
          <w:sz w:val="20"/>
          <w:szCs w:val="20"/>
        </w:rPr>
      </w:pPr>
    </w:p>
    <w:p w14:paraId="39BACA88" w14:textId="77777777" w:rsidR="00E61FBE" w:rsidRPr="00A522FD" w:rsidRDefault="00E61FBE" w:rsidP="00E61FBE">
      <w:pPr>
        <w:pStyle w:val="ListParagraph"/>
        <w:numPr>
          <w:ilvl w:val="0"/>
          <w:numId w:val="43"/>
        </w:numPr>
        <w:tabs>
          <w:tab w:val="left" w:pos="924"/>
        </w:tabs>
        <w:spacing w:after="0" w:line="269" w:lineRule="auto"/>
        <w:rPr>
          <w:rFonts w:cs="Arial"/>
          <w:b/>
          <w:sz w:val="20"/>
          <w:szCs w:val="20"/>
        </w:rPr>
      </w:pPr>
      <w:r w:rsidRPr="00A522FD">
        <w:rPr>
          <w:rFonts w:cs="Arial"/>
          <w:sz w:val="20"/>
          <w:szCs w:val="20"/>
        </w:rPr>
        <w:t>Fiesta Planning is well underway</w:t>
      </w:r>
      <w:r>
        <w:rPr>
          <w:rFonts w:cs="Arial"/>
          <w:sz w:val="20"/>
          <w:szCs w:val="20"/>
        </w:rPr>
        <w:t xml:space="preserve"> with Sponsors coming on board, the site planning kicking along and stall applications coming in</w:t>
      </w:r>
      <w:r w:rsidRPr="00A522FD">
        <w:rPr>
          <w:rFonts w:cs="Arial"/>
          <w:sz w:val="20"/>
          <w:szCs w:val="20"/>
        </w:rPr>
        <w:t xml:space="preserve">. </w:t>
      </w:r>
    </w:p>
    <w:p w14:paraId="4DF8A03E" w14:textId="77777777" w:rsidR="00E61FBE" w:rsidRPr="00A522FD" w:rsidRDefault="00E61FBE" w:rsidP="00E61FBE">
      <w:pPr>
        <w:numPr>
          <w:ilvl w:val="0"/>
          <w:numId w:val="0"/>
        </w:numPr>
        <w:tabs>
          <w:tab w:val="left" w:pos="924"/>
        </w:tabs>
        <w:spacing w:after="0" w:line="269" w:lineRule="auto"/>
        <w:ind w:left="1021"/>
        <w:rPr>
          <w:rFonts w:cs="Arial"/>
          <w:b/>
          <w:sz w:val="20"/>
          <w:szCs w:val="20"/>
        </w:rPr>
      </w:pPr>
    </w:p>
    <w:p w14:paraId="56284662" w14:textId="77777777" w:rsidR="00E61FBE" w:rsidRPr="005D1935" w:rsidRDefault="00E61FBE" w:rsidP="00E61FBE">
      <w:pPr>
        <w:pStyle w:val="ListParagraph"/>
        <w:numPr>
          <w:ilvl w:val="0"/>
          <w:numId w:val="43"/>
        </w:numPr>
        <w:tabs>
          <w:tab w:val="left" w:pos="924"/>
        </w:tabs>
        <w:spacing w:after="0" w:line="269" w:lineRule="auto"/>
        <w:rPr>
          <w:rFonts w:cs="Arial"/>
          <w:b/>
          <w:sz w:val="20"/>
          <w:szCs w:val="20"/>
        </w:rPr>
      </w:pPr>
      <w:r w:rsidRPr="005D1935">
        <w:rPr>
          <w:rFonts w:cs="Arial"/>
          <w:b/>
          <w:sz w:val="20"/>
          <w:szCs w:val="20"/>
        </w:rPr>
        <w:t xml:space="preserve">Looking ahead to </w:t>
      </w:r>
      <w:r>
        <w:rPr>
          <w:rFonts w:cs="Arial"/>
          <w:b/>
          <w:sz w:val="20"/>
          <w:szCs w:val="20"/>
        </w:rPr>
        <w:t xml:space="preserve">the rest of </w:t>
      </w:r>
      <w:r w:rsidRPr="005D1935">
        <w:rPr>
          <w:rFonts w:cs="Arial"/>
          <w:b/>
          <w:sz w:val="20"/>
          <w:szCs w:val="20"/>
        </w:rPr>
        <w:t>Term 3</w:t>
      </w:r>
      <w:r>
        <w:rPr>
          <w:rFonts w:cs="Arial"/>
          <w:b/>
          <w:sz w:val="20"/>
          <w:szCs w:val="20"/>
        </w:rPr>
        <w:t xml:space="preserve"> and Term 4 </w:t>
      </w:r>
    </w:p>
    <w:p w14:paraId="622111F7" w14:textId="77777777" w:rsidR="00E61FBE" w:rsidRPr="00F72C1C" w:rsidRDefault="00E61FBE" w:rsidP="00E61FBE">
      <w:pPr>
        <w:pStyle w:val="ListParagraph"/>
        <w:numPr>
          <w:ilvl w:val="1"/>
          <w:numId w:val="43"/>
        </w:numPr>
        <w:tabs>
          <w:tab w:val="left" w:pos="924"/>
        </w:tabs>
        <w:spacing w:after="0" w:line="269" w:lineRule="auto"/>
        <w:rPr>
          <w:rFonts w:cs="Arial"/>
          <w:sz w:val="20"/>
          <w:szCs w:val="20"/>
        </w:rPr>
      </w:pPr>
      <w:r>
        <w:rPr>
          <w:rFonts w:cs="Arial"/>
          <w:b/>
          <w:sz w:val="20"/>
          <w:szCs w:val="20"/>
        </w:rPr>
        <w:t xml:space="preserve">Year 6 Movie Fundraiser </w:t>
      </w:r>
      <w:r w:rsidRPr="005D1935">
        <w:rPr>
          <w:rFonts w:cs="Arial"/>
          <w:sz w:val="20"/>
          <w:szCs w:val="20"/>
        </w:rPr>
        <w:t xml:space="preserve">– </w:t>
      </w:r>
      <w:r>
        <w:rPr>
          <w:rFonts w:cs="Arial"/>
          <w:sz w:val="20"/>
          <w:szCs w:val="20"/>
        </w:rPr>
        <w:t xml:space="preserve">20 September </w:t>
      </w:r>
    </w:p>
    <w:p w14:paraId="29BB0DF1" w14:textId="77777777" w:rsidR="00E61FBE" w:rsidRDefault="00E61FBE" w:rsidP="00E61FBE">
      <w:pPr>
        <w:pStyle w:val="ListParagraph"/>
        <w:numPr>
          <w:ilvl w:val="1"/>
          <w:numId w:val="43"/>
        </w:numPr>
        <w:tabs>
          <w:tab w:val="left" w:pos="924"/>
        </w:tabs>
        <w:spacing w:after="0" w:line="269" w:lineRule="auto"/>
        <w:rPr>
          <w:rFonts w:cs="Arial"/>
          <w:sz w:val="20"/>
          <w:szCs w:val="20"/>
        </w:rPr>
      </w:pPr>
      <w:r w:rsidRPr="005D1935">
        <w:rPr>
          <w:rFonts w:cs="Arial"/>
          <w:b/>
          <w:sz w:val="20"/>
          <w:szCs w:val="20"/>
        </w:rPr>
        <w:t>Silver coin challenge</w:t>
      </w:r>
      <w:r w:rsidRPr="005D1935">
        <w:rPr>
          <w:rFonts w:cs="Arial"/>
          <w:sz w:val="20"/>
          <w:szCs w:val="20"/>
        </w:rPr>
        <w:t xml:space="preserve"> (week 2, term 3) – Year 6 will be kicking this one off</w:t>
      </w:r>
    </w:p>
    <w:p w14:paraId="0812AEE5" w14:textId="77777777" w:rsidR="00E61FBE" w:rsidRPr="005D1935" w:rsidRDefault="00E61FBE" w:rsidP="00E61FBE">
      <w:pPr>
        <w:pStyle w:val="ListParagraph"/>
        <w:numPr>
          <w:ilvl w:val="1"/>
          <w:numId w:val="43"/>
        </w:numPr>
        <w:tabs>
          <w:tab w:val="left" w:pos="924"/>
        </w:tabs>
        <w:spacing w:after="0" w:line="269" w:lineRule="auto"/>
        <w:rPr>
          <w:rFonts w:cs="Arial"/>
          <w:sz w:val="20"/>
          <w:szCs w:val="20"/>
        </w:rPr>
      </w:pPr>
      <w:r>
        <w:rPr>
          <w:rFonts w:cs="Arial"/>
          <w:b/>
          <w:sz w:val="20"/>
          <w:szCs w:val="20"/>
        </w:rPr>
        <w:t xml:space="preserve">Summer Musicale </w:t>
      </w:r>
      <w:r w:rsidRPr="00F72C1C">
        <w:rPr>
          <w:rFonts w:cs="Arial"/>
          <w:sz w:val="20"/>
          <w:szCs w:val="20"/>
        </w:rPr>
        <w:t xml:space="preserve">– Will be </w:t>
      </w:r>
      <w:proofErr w:type="spellStart"/>
      <w:proofErr w:type="gramStart"/>
      <w:r w:rsidRPr="00F72C1C">
        <w:rPr>
          <w:rFonts w:cs="Arial"/>
          <w:sz w:val="20"/>
          <w:szCs w:val="20"/>
        </w:rPr>
        <w:t>lead</w:t>
      </w:r>
      <w:proofErr w:type="spellEnd"/>
      <w:proofErr w:type="gramEnd"/>
      <w:r w:rsidRPr="00F72C1C">
        <w:rPr>
          <w:rFonts w:cs="Arial"/>
          <w:sz w:val="20"/>
          <w:szCs w:val="20"/>
        </w:rPr>
        <w:t xml:space="preserve"> by Years 4 and 5 along with a band parent</w:t>
      </w:r>
    </w:p>
    <w:p w14:paraId="1AFD58A5" w14:textId="3A2A107D" w:rsidR="004F0B7E" w:rsidRDefault="004F0B7E">
      <w:pPr>
        <w:numPr>
          <w:ilvl w:val="0"/>
          <w:numId w:val="0"/>
        </w:numPr>
        <w:rPr>
          <w:rFonts w:cs="Arial"/>
          <w:sz w:val="21"/>
          <w:szCs w:val="21"/>
        </w:rPr>
      </w:pPr>
      <w:r>
        <w:rPr>
          <w:rFonts w:cs="Arial"/>
          <w:sz w:val="21"/>
          <w:szCs w:val="21"/>
        </w:rPr>
        <w:br w:type="page"/>
      </w:r>
    </w:p>
    <w:p w14:paraId="288AAFCC" w14:textId="69EDB635" w:rsidR="008D5DA3" w:rsidRPr="00E61443" w:rsidRDefault="00E61443" w:rsidP="00E61443">
      <w:pPr>
        <w:pStyle w:val="Heading1"/>
        <w:numPr>
          <w:ilvl w:val="0"/>
          <w:numId w:val="0"/>
        </w:numPr>
        <w:ind w:left="1021" w:hanging="1021"/>
        <w:rPr>
          <w:rFonts w:ascii="Arial" w:hAnsi="Arial" w:cs="Arial"/>
          <w:color w:val="auto"/>
        </w:rPr>
      </w:pPr>
      <w:r>
        <w:rPr>
          <w:rFonts w:ascii="Arial" w:hAnsi="Arial" w:cs="Arial"/>
          <w:color w:val="auto"/>
        </w:rPr>
        <w:lastRenderedPageBreak/>
        <w:t xml:space="preserve">Appendix 3: </w:t>
      </w:r>
      <w:r w:rsidR="004F0B7E" w:rsidRPr="00E61443">
        <w:rPr>
          <w:rFonts w:ascii="Arial" w:hAnsi="Arial" w:cs="Arial"/>
          <w:color w:val="auto"/>
        </w:rPr>
        <w:t>Treasurers report</w:t>
      </w:r>
    </w:p>
    <w:p w14:paraId="343E7010" w14:textId="0368ED7B" w:rsidR="004F0B7E" w:rsidRDefault="004F0B7E" w:rsidP="00FF09E6">
      <w:pPr>
        <w:numPr>
          <w:ilvl w:val="0"/>
          <w:numId w:val="0"/>
        </w:numPr>
        <w:spacing w:after="0" w:line="360" w:lineRule="auto"/>
        <w:ind w:left="720" w:hanging="720"/>
        <w:rPr>
          <w:rFonts w:cs="Arial"/>
          <w:sz w:val="21"/>
          <w:szCs w:val="21"/>
        </w:rPr>
      </w:pPr>
    </w:p>
    <w:p w14:paraId="72F0227A" w14:textId="77777777" w:rsidR="00412079" w:rsidRPr="004C0743" w:rsidRDefault="00412079" w:rsidP="00412079">
      <w:pPr>
        <w:pStyle w:val="ListParagraph"/>
        <w:numPr>
          <w:ilvl w:val="0"/>
          <w:numId w:val="36"/>
        </w:numPr>
        <w:spacing w:after="0" w:line="240" w:lineRule="auto"/>
        <w:rPr>
          <w:sz w:val="21"/>
          <w:szCs w:val="21"/>
        </w:rPr>
      </w:pPr>
      <w:r w:rsidRPr="004C0743">
        <w:rPr>
          <w:sz w:val="21"/>
          <w:szCs w:val="21"/>
        </w:rPr>
        <w:t>As at 1 September 2019, the P &amp; C has $34,731 in the bank</w:t>
      </w:r>
      <w:r w:rsidRPr="004C0743">
        <w:rPr>
          <w:sz w:val="21"/>
          <w:szCs w:val="21"/>
        </w:rPr>
        <w:br/>
      </w:r>
    </w:p>
    <w:p w14:paraId="01678CA6" w14:textId="77777777" w:rsidR="00412079" w:rsidRPr="004C0743" w:rsidRDefault="00412079" w:rsidP="00412079">
      <w:pPr>
        <w:pStyle w:val="ListParagraph"/>
        <w:numPr>
          <w:ilvl w:val="0"/>
          <w:numId w:val="36"/>
        </w:numPr>
        <w:spacing w:after="0" w:line="240" w:lineRule="auto"/>
        <w:rPr>
          <w:sz w:val="21"/>
          <w:szCs w:val="21"/>
        </w:rPr>
      </w:pPr>
      <w:r w:rsidRPr="004C0743">
        <w:rPr>
          <w:sz w:val="21"/>
          <w:szCs w:val="21"/>
        </w:rPr>
        <w:t>Main income since the last meeting includes:</w:t>
      </w:r>
      <w:r w:rsidRPr="004C0743">
        <w:rPr>
          <w:sz w:val="21"/>
          <w:szCs w:val="21"/>
        </w:rPr>
        <w:br/>
        <w:t xml:space="preserve">- Scholastic Book Fair Cash Sales $1,691 (Total sales from book fair was $4,554 including EFTPOS) </w:t>
      </w:r>
    </w:p>
    <w:p w14:paraId="7C8B6630" w14:textId="77777777" w:rsidR="00412079" w:rsidRPr="004C0743" w:rsidRDefault="00412079" w:rsidP="00412079">
      <w:pPr>
        <w:pStyle w:val="ListParagraph"/>
        <w:numPr>
          <w:ilvl w:val="0"/>
          <w:numId w:val="0"/>
        </w:numPr>
        <w:ind w:left="720"/>
        <w:rPr>
          <w:sz w:val="21"/>
          <w:szCs w:val="21"/>
        </w:rPr>
      </w:pPr>
      <w:r w:rsidRPr="004C0743">
        <w:rPr>
          <w:sz w:val="21"/>
          <w:szCs w:val="21"/>
        </w:rPr>
        <w:t>- Uniform shop sales $3,190</w:t>
      </w:r>
      <w:r w:rsidRPr="004C0743">
        <w:rPr>
          <w:sz w:val="21"/>
          <w:szCs w:val="21"/>
        </w:rPr>
        <w:br/>
        <w:t>- Cash from Father’s Day Breakfast $1,143</w:t>
      </w:r>
      <w:r w:rsidRPr="004C0743">
        <w:rPr>
          <w:sz w:val="21"/>
          <w:szCs w:val="21"/>
        </w:rPr>
        <w:br/>
      </w:r>
    </w:p>
    <w:p w14:paraId="0ADC2DE3" w14:textId="77777777" w:rsidR="00412079" w:rsidRPr="004C0743" w:rsidRDefault="00412079" w:rsidP="00412079">
      <w:pPr>
        <w:pStyle w:val="ListParagraph"/>
        <w:numPr>
          <w:ilvl w:val="0"/>
          <w:numId w:val="36"/>
        </w:numPr>
        <w:spacing w:after="0" w:line="240" w:lineRule="auto"/>
        <w:rPr>
          <w:sz w:val="21"/>
          <w:szCs w:val="21"/>
        </w:rPr>
      </w:pPr>
      <w:r w:rsidRPr="004C0743">
        <w:rPr>
          <w:sz w:val="21"/>
          <w:szCs w:val="21"/>
        </w:rPr>
        <w:t>Main expenses since last meeting includes:</w:t>
      </w:r>
      <w:r w:rsidRPr="004C0743">
        <w:rPr>
          <w:sz w:val="21"/>
          <w:szCs w:val="21"/>
        </w:rPr>
        <w:br/>
        <w:t xml:space="preserve">- Uniform shop purchases $5,293 </w:t>
      </w:r>
      <w:r w:rsidRPr="004C0743">
        <w:rPr>
          <w:sz w:val="21"/>
          <w:szCs w:val="21"/>
        </w:rPr>
        <w:br/>
        <w:t>- Fiesta Expenses $445</w:t>
      </w:r>
      <w:r w:rsidRPr="004C0743">
        <w:rPr>
          <w:sz w:val="21"/>
          <w:szCs w:val="21"/>
        </w:rPr>
        <w:br/>
      </w:r>
    </w:p>
    <w:p w14:paraId="3BD91271" w14:textId="4BA67899" w:rsidR="00412079" w:rsidRPr="004C0743" w:rsidRDefault="00412079" w:rsidP="00412079">
      <w:pPr>
        <w:pStyle w:val="ListParagraph"/>
        <w:numPr>
          <w:ilvl w:val="0"/>
          <w:numId w:val="36"/>
        </w:numPr>
        <w:spacing w:after="0" w:line="240" w:lineRule="auto"/>
        <w:rPr>
          <w:sz w:val="21"/>
          <w:szCs w:val="21"/>
        </w:rPr>
      </w:pPr>
      <w:proofErr w:type="gramStart"/>
      <w:r w:rsidRPr="004C0743">
        <w:rPr>
          <w:sz w:val="21"/>
          <w:szCs w:val="21"/>
        </w:rPr>
        <w:t>Father’s day</w:t>
      </w:r>
      <w:proofErr w:type="gramEnd"/>
      <w:r w:rsidRPr="004C0743">
        <w:rPr>
          <w:sz w:val="21"/>
          <w:szCs w:val="21"/>
        </w:rPr>
        <w:t xml:space="preserve"> results:</w:t>
      </w:r>
      <w:r w:rsidRPr="004C0743">
        <w:rPr>
          <w:sz w:val="21"/>
          <w:szCs w:val="21"/>
        </w:rPr>
        <w:br/>
        <w:t>Income $1,356 (cash and EFTPOS)</w:t>
      </w:r>
      <w:r w:rsidRPr="004C0743">
        <w:rPr>
          <w:sz w:val="21"/>
          <w:szCs w:val="21"/>
        </w:rPr>
        <w:br/>
        <w:t>Expenses $465 (bread, sausages, eggs &amp; bacon)</w:t>
      </w:r>
      <w:r w:rsidRPr="004C0743">
        <w:rPr>
          <w:sz w:val="21"/>
          <w:szCs w:val="21"/>
        </w:rPr>
        <w:br/>
        <w:t>Coffee income – still to come</w:t>
      </w:r>
    </w:p>
    <w:p w14:paraId="4C6D5BC0" w14:textId="77777777" w:rsidR="00D54651" w:rsidRDefault="00D54651" w:rsidP="00D54651">
      <w:pPr>
        <w:pStyle w:val="ListParagraph"/>
        <w:numPr>
          <w:ilvl w:val="0"/>
          <w:numId w:val="0"/>
        </w:numPr>
        <w:spacing w:after="0" w:line="240" w:lineRule="auto"/>
        <w:ind w:left="720"/>
      </w:pPr>
    </w:p>
    <w:p w14:paraId="3D448FBE" w14:textId="66D400E0" w:rsidR="00813B00" w:rsidRPr="00CC3C55" w:rsidRDefault="00D54651" w:rsidP="00813B00">
      <w:pPr>
        <w:numPr>
          <w:ilvl w:val="0"/>
          <w:numId w:val="0"/>
        </w:numPr>
        <w:spacing w:after="0" w:line="240" w:lineRule="auto"/>
        <w:ind w:left="1021" w:hanging="1021"/>
      </w:pPr>
      <w:r>
        <w:rPr>
          <w:noProof/>
        </w:rPr>
        <w:drawing>
          <wp:inline distT="0" distB="0" distL="0" distR="0" wp14:anchorId="6E329060" wp14:editId="72651A14">
            <wp:extent cx="3670300" cy="4633622"/>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678994" cy="4644598"/>
                    </a:xfrm>
                    <a:prstGeom prst="rect">
                      <a:avLst/>
                    </a:prstGeom>
                  </pic:spPr>
                </pic:pic>
              </a:graphicData>
            </a:graphic>
          </wp:inline>
        </w:drawing>
      </w:r>
    </w:p>
    <w:p w14:paraId="5ED4059D" w14:textId="649C200C" w:rsidR="001F61AF" w:rsidRPr="004274E7" w:rsidRDefault="00D54651" w:rsidP="00581C97">
      <w:pPr>
        <w:numPr>
          <w:ilvl w:val="0"/>
          <w:numId w:val="0"/>
        </w:numPr>
        <w:rPr>
          <w:rFonts w:cs="Arial"/>
          <w:sz w:val="21"/>
          <w:szCs w:val="21"/>
        </w:rPr>
      </w:pPr>
      <w:r>
        <w:rPr>
          <w:noProof/>
        </w:rPr>
        <w:lastRenderedPageBreak/>
        <w:drawing>
          <wp:inline distT="0" distB="0" distL="0" distR="0" wp14:anchorId="76E5CCA7" wp14:editId="4D68E1AD">
            <wp:extent cx="3536950" cy="1458536"/>
            <wp:effectExtent l="0" t="0" r="635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577347" cy="1475195"/>
                    </a:xfrm>
                    <a:prstGeom prst="rect">
                      <a:avLst/>
                    </a:prstGeom>
                  </pic:spPr>
                </pic:pic>
              </a:graphicData>
            </a:graphic>
          </wp:inline>
        </w:drawing>
      </w:r>
    </w:p>
    <w:sectPr w:rsidR="001F61AF" w:rsidRPr="004274E7">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4A7A12" w14:textId="77777777" w:rsidR="00AF7F45" w:rsidRDefault="00AF7F45" w:rsidP="004C046D">
      <w:pPr>
        <w:spacing w:after="0" w:line="240" w:lineRule="auto"/>
      </w:pPr>
      <w:r>
        <w:separator/>
      </w:r>
    </w:p>
  </w:endnote>
  <w:endnote w:type="continuationSeparator" w:id="0">
    <w:p w14:paraId="49D8A3A0" w14:textId="77777777" w:rsidR="00AF7F45" w:rsidRDefault="00AF7F45" w:rsidP="004C0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altName w:val="Calibr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594B4E" w14:textId="77777777" w:rsidR="00AF7F45" w:rsidRDefault="00AF7F45" w:rsidP="004C046D">
      <w:pPr>
        <w:spacing w:after="0" w:line="240" w:lineRule="auto"/>
      </w:pPr>
      <w:r>
        <w:separator/>
      </w:r>
    </w:p>
  </w:footnote>
  <w:footnote w:type="continuationSeparator" w:id="0">
    <w:p w14:paraId="7D6D4F96" w14:textId="77777777" w:rsidR="00AF7F45" w:rsidRDefault="00AF7F45" w:rsidP="004C04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59E739" w14:textId="77777777" w:rsidR="004612DD" w:rsidRPr="00E807D1" w:rsidRDefault="004612DD" w:rsidP="002A23E1">
    <w:pPr>
      <w:pStyle w:val="Footer"/>
      <w:numPr>
        <w:ilvl w:val="0"/>
        <w:numId w:val="0"/>
      </w:numPr>
      <w:pBdr>
        <w:bottom w:val="single" w:sz="4" w:space="1" w:color="auto"/>
      </w:pBdr>
      <w:tabs>
        <w:tab w:val="clear" w:pos="4513"/>
        <w:tab w:val="left" w:pos="2268"/>
      </w:tabs>
      <w:ind w:right="22"/>
      <w:rPr>
        <w:rFonts w:cs="Arial"/>
        <w:b/>
        <w:lang w:val="en-US"/>
      </w:rPr>
    </w:pPr>
    <w:r>
      <w:rPr>
        <w:rFonts w:ascii="Tahoma" w:hAnsi="Tahoma" w:cs="Tahoma"/>
        <w:color w:val="333333"/>
        <w:sz w:val="17"/>
        <w:szCs w:val="17"/>
      </w:rPr>
      <w:tab/>
    </w:r>
    <w:r>
      <w:rPr>
        <w:noProof/>
        <w:lang w:val="en-GB" w:eastAsia="en-GB"/>
      </w:rPr>
      <w:drawing>
        <wp:inline distT="0" distB="0" distL="0" distR="0" wp14:anchorId="04273664" wp14:editId="6F5E4436">
          <wp:extent cx="5731510" cy="995974"/>
          <wp:effectExtent l="0" t="0" r="2540" b="0"/>
          <wp:docPr id="4" name="Picture 3" descr="SC P&amp;C ban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 P&amp;C banner.jpg"/>
                  <pic:cNvPicPr/>
                </pic:nvPicPr>
                <pic:blipFill>
                  <a:blip r:embed="rId1"/>
                  <a:stretch>
                    <a:fillRect/>
                  </a:stretch>
                </pic:blipFill>
                <pic:spPr>
                  <a:xfrm>
                    <a:off x="0" y="0"/>
                    <a:ext cx="5731510" cy="995974"/>
                  </a:xfrm>
                  <a:prstGeom prst="rect">
                    <a:avLst/>
                  </a:prstGeom>
                </pic:spPr>
              </pic:pic>
            </a:graphicData>
          </a:graphic>
        </wp:inline>
      </w:drawing>
    </w:r>
  </w:p>
  <w:p w14:paraId="22086C05" w14:textId="77777777" w:rsidR="004612DD" w:rsidRDefault="004612DD" w:rsidP="004C046D">
    <w:pPr>
      <w:pStyle w:val="Header"/>
      <w:numPr>
        <w:ilvl w:val="0"/>
        <w:numId w:val="0"/>
      </w:numPr>
      <w:ind w:left="57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90DC4"/>
    <w:multiLevelType w:val="multilevel"/>
    <w:tmpl w:val="73945002"/>
    <w:lvl w:ilvl="0">
      <w:start w:val="1"/>
      <w:numFmt w:val="decimal"/>
      <w:lvlText w:val="Item %1:"/>
      <w:lvlJc w:val="left"/>
      <w:pPr>
        <w:ind w:left="1447" w:hanging="1021"/>
      </w:pPr>
      <w:rPr>
        <w:rFonts w:ascii="Arial" w:hAnsi="Arial" w:hint="default"/>
        <w:b/>
        <w:i w:val="0"/>
        <w:sz w:val="24"/>
      </w:rPr>
    </w:lvl>
    <w:lvl w:ilvl="1">
      <w:start w:val="1"/>
      <w:numFmt w:val="lowerLetter"/>
      <w:lvlText w:val="%2)"/>
      <w:lvlJc w:val="left"/>
      <w:pPr>
        <w:ind w:left="718" w:hanging="576"/>
      </w:pPr>
      <w:rPr>
        <w:rFonts w:hint="default"/>
      </w:rPr>
    </w:lvl>
    <w:lvl w:ilvl="2">
      <w:start w:val="1"/>
      <w:numFmt w:val="low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D244FC6"/>
    <w:multiLevelType w:val="multilevel"/>
    <w:tmpl w:val="8FDC7706"/>
    <w:lvl w:ilvl="0">
      <w:start w:val="1"/>
      <w:numFmt w:val="decimal"/>
      <w:pStyle w:val="Normal"/>
      <w:lvlText w:val="Item %1:"/>
      <w:lvlJc w:val="left"/>
      <w:pPr>
        <w:ind w:left="1447" w:hanging="1021"/>
      </w:pPr>
      <w:rPr>
        <w:rFonts w:ascii="Arial" w:hAnsi="Arial" w:hint="default"/>
        <w:b/>
        <w:i w:val="0"/>
        <w:sz w:val="20"/>
        <w:szCs w:val="20"/>
      </w:rPr>
    </w:lvl>
    <w:lvl w:ilvl="1">
      <w:start w:val="1"/>
      <w:numFmt w:val="lowerLetter"/>
      <w:lvlText w:val="%2)"/>
      <w:lvlJc w:val="left"/>
      <w:pPr>
        <w:ind w:left="718" w:hanging="576"/>
      </w:pPr>
      <w:rPr>
        <w:rFonts w:hint="default"/>
        <w:sz w:val="20"/>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 w15:restartNumberingAfterBreak="0">
    <w:nsid w:val="16655AF7"/>
    <w:multiLevelType w:val="multilevel"/>
    <w:tmpl w:val="D2D4C07E"/>
    <w:lvl w:ilvl="0">
      <w:start w:val="1"/>
      <w:numFmt w:val="decimal"/>
      <w:lvlText w:val="Item %1"/>
      <w:lvlJc w:val="left"/>
      <w:pPr>
        <w:ind w:left="1021" w:hanging="1021"/>
      </w:pPr>
      <w:rPr>
        <w:rFonts w:ascii="Arial" w:hAnsi="Arial" w:hint="default"/>
        <w:b/>
        <w:i w:val="0"/>
        <w:sz w:val="24"/>
      </w:rPr>
    </w:lvl>
    <w:lvl w:ilvl="1">
      <w:start w:val="1"/>
      <w:numFmt w:val="decimal"/>
      <w:lvlText w:val="%1.%2"/>
      <w:lvlJc w:val="left"/>
      <w:pPr>
        <w:ind w:left="576"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1844177B"/>
    <w:multiLevelType w:val="hybridMultilevel"/>
    <w:tmpl w:val="2E0A8BAA"/>
    <w:lvl w:ilvl="0" w:tplc="89203810">
      <w:start w:val="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1867C6"/>
    <w:multiLevelType w:val="hybridMultilevel"/>
    <w:tmpl w:val="ED1831A2"/>
    <w:lvl w:ilvl="0" w:tplc="1EA278BA">
      <w:start w:val="9"/>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F571C4"/>
    <w:multiLevelType w:val="multilevel"/>
    <w:tmpl w:val="68A26A68"/>
    <w:lvl w:ilvl="0">
      <w:start w:val="1"/>
      <w:numFmt w:val="decimal"/>
      <w:lvlText w:val="Item %1:"/>
      <w:lvlJc w:val="left"/>
      <w:pPr>
        <w:ind w:left="1447" w:hanging="1021"/>
      </w:pPr>
      <w:rPr>
        <w:rFonts w:ascii="Arial" w:hAnsi="Arial" w:hint="default"/>
        <w:b/>
        <w:i w:val="0"/>
        <w:sz w:val="24"/>
      </w:rPr>
    </w:lvl>
    <w:lvl w:ilvl="1">
      <w:start w:val="1"/>
      <w:numFmt w:val="bullet"/>
      <w:lvlText w:val=""/>
      <w:lvlJc w:val="left"/>
      <w:pPr>
        <w:ind w:left="718" w:hanging="576"/>
      </w:pPr>
      <w:rPr>
        <w:rFonts w:ascii="Symbol" w:hAnsi="Symbol" w:hint="default"/>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1F176029"/>
    <w:multiLevelType w:val="hybridMultilevel"/>
    <w:tmpl w:val="E1FC0358"/>
    <w:lvl w:ilvl="0" w:tplc="33F49E6A">
      <w:start w:val="2"/>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21945C51"/>
    <w:multiLevelType w:val="hybridMultilevel"/>
    <w:tmpl w:val="C442914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22D860A9"/>
    <w:multiLevelType w:val="hybridMultilevel"/>
    <w:tmpl w:val="EFAC2146"/>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9" w15:restartNumberingAfterBreak="0">
    <w:nsid w:val="23023E44"/>
    <w:multiLevelType w:val="hybridMultilevel"/>
    <w:tmpl w:val="DF821E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353594C"/>
    <w:multiLevelType w:val="multilevel"/>
    <w:tmpl w:val="0D085AD0"/>
    <w:lvl w:ilvl="0">
      <w:start w:val="1"/>
      <w:numFmt w:val="decimal"/>
      <w:lvlText w:val="Item %1:"/>
      <w:lvlJc w:val="left"/>
      <w:pPr>
        <w:ind w:left="1447" w:hanging="1021"/>
      </w:pPr>
      <w:rPr>
        <w:rFonts w:ascii="Arial" w:hAnsi="Arial" w:hint="default"/>
        <w:b/>
        <w:i w:val="0"/>
        <w:sz w:val="24"/>
      </w:rPr>
    </w:lvl>
    <w:lvl w:ilvl="1">
      <w:start w:val="1"/>
      <w:numFmt w:val="lowerLetter"/>
      <w:lvlText w:val="%2)"/>
      <w:lvlJc w:val="left"/>
      <w:pPr>
        <w:ind w:left="718"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239417F3"/>
    <w:multiLevelType w:val="hybridMultilevel"/>
    <w:tmpl w:val="F93610B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2DB3696E"/>
    <w:multiLevelType w:val="hybridMultilevel"/>
    <w:tmpl w:val="CCFEE2C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1B">
      <w:start w:val="1"/>
      <w:numFmt w:val="lowerRoman"/>
      <w:lvlText w:val="%4."/>
      <w:lvlJc w:val="righ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5105584"/>
    <w:multiLevelType w:val="hybridMultilevel"/>
    <w:tmpl w:val="43BCF546"/>
    <w:lvl w:ilvl="0" w:tplc="269C9D54">
      <w:start w:val="7"/>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7A4592F"/>
    <w:multiLevelType w:val="multilevel"/>
    <w:tmpl w:val="2AD0EBDA"/>
    <w:lvl w:ilvl="0">
      <w:start w:val="1"/>
      <w:numFmt w:val="decimal"/>
      <w:pStyle w:val="Heading1"/>
      <w:lvlText w:val="Item %1"/>
      <w:lvlJc w:val="left"/>
      <w:pPr>
        <w:ind w:left="1021" w:hanging="1021"/>
      </w:pPr>
      <w:rPr>
        <w:rFonts w:ascii="Arial" w:hAnsi="Arial" w:hint="default"/>
        <w:b/>
        <w:i w:val="0"/>
        <w:color w:val="000000" w:themeColor="text1"/>
        <w:sz w:val="28"/>
      </w:rPr>
    </w:lvl>
    <w:lvl w:ilvl="1">
      <w:start w:val="1"/>
      <w:numFmt w:val="decimal"/>
      <w:lvlText w:val="%1.%2"/>
      <w:lvlJc w:val="left"/>
      <w:pPr>
        <w:ind w:left="576" w:hanging="576"/>
      </w:pPr>
      <w:rPr>
        <w:rFonts w:ascii="Arial" w:hAnsi="Arial" w:hint="default"/>
        <w:color w:val="000000" w:themeColor="text1"/>
        <w:sz w:val="24"/>
      </w:rPr>
    </w:lvl>
    <w:lvl w:ilvl="2">
      <w:start w:val="1"/>
      <w:numFmt w:val="lowerRoman"/>
      <w:lvlText w:val="%3)"/>
      <w:lvlJc w:val="left"/>
      <w:pPr>
        <w:ind w:left="737" w:hanging="283"/>
      </w:pPr>
      <w:rPr>
        <w:rFonts w:ascii="Arial" w:hAnsi="Arial" w:hint="default"/>
        <w:b w:val="0"/>
        <w:i w:val="0"/>
        <w:color w:val="000000" w:themeColor="text1"/>
        <w:sz w:val="24"/>
      </w:rPr>
    </w:lvl>
    <w:lvl w:ilvl="3">
      <w:start w:val="1"/>
      <w:numFmt w:val="lowerLetter"/>
      <w:lvlText w:val="%4)"/>
      <w:lvlJc w:val="left"/>
      <w:pPr>
        <w:ind w:left="1021" w:hanging="170"/>
      </w:pPr>
      <w:rPr>
        <w:rFonts w:ascii="Arial" w:hAnsi="Arial" w:hint="default"/>
        <w:b w:val="0"/>
        <w:i w:val="0"/>
        <w:sz w:val="24"/>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5" w15:restartNumberingAfterBreak="0">
    <w:nsid w:val="382B021C"/>
    <w:multiLevelType w:val="hybridMultilevel"/>
    <w:tmpl w:val="25908B18"/>
    <w:lvl w:ilvl="0" w:tplc="53766430">
      <w:start w:val="17"/>
      <w:numFmt w:val="bullet"/>
      <w:lvlText w:val="-"/>
      <w:lvlJc w:val="left"/>
      <w:pPr>
        <w:ind w:left="1381" w:hanging="360"/>
      </w:pPr>
      <w:rPr>
        <w:rFonts w:ascii="Century Gothic" w:eastAsiaTheme="minorHAnsi" w:hAnsi="Century Gothic" w:cs="Arial" w:hint="default"/>
      </w:rPr>
    </w:lvl>
    <w:lvl w:ilvl="1" w:tplc="0C090003" w:tentative="1">
      <w:start w:val="1"/>
      <w:numFmt w:val="bullet"/>
      <w:lvlText w:val="o"/>
      <w:lvlJc w:val="left"/>
      <w:pPr>
        <w:ind w:left="2101" w:hanging="360"/>
      </w:pPr>
      <w:rPr>
        <w:rFonts w:ascii="Courier New" w:hAnsi="Courier New" w:cs="Courier New" w:hint="default"/>
      </w:rPr>
    </w:lvl>
    <w:lvl w:ilvl="2" w:tplc="0C090005" w:tentative="1">
      <w:start w:val="1"/>
      <w:numFmt w:val="bullet"/>
      <w:lvlText w:val=""/>
      <w:lvlJc w:val="left"/>
      <w:pPr>
        <w:ind w:left="2821" w:hanging="360"/>
      </w:pPr>
      <w:rPr>
        <w:rFonts w:ascii="Wingdings" w:hAnsi="Wingdings" w:hint="default"/>
      </w:rPr>
    </w:lvl>
    <w:lvl w:ilvl="3" w:tplc="0C090001" w:tentative="1">
      <w:start w:val="1"/>
      <w:numFmt w:val="bullet"/>
      <w:lvlText w:val=""/>
      <w:lvlJc w:val="left"/>
      <w:pPr>
        <w:ind w:left="3541" w:hanging="360"/>
      </w:pPr>
      <w:rPr>
        <w:rFonts w:ascii="Symbol" w:hAnsi="Symbol" w:hint="default"/>
      </w:rPr>
    </w:lvl>
    <w:lvl w:ilvl="4" w:tplc="0C090003" w:tentative="1">
      <w:start w:val="1"/>
      <w:numFmt w:val="bullet"/>
      <w:lvlText w:val="o"/>
      <w:lvlJc w:val="left"/>
      <w:pPr>
        <w:ind w:left="4261" w:hanging="360"/>
      </w:pPr>
      <w:rPr>
        <w:rFonts w:ascii="Courier New" w:hAnsi="Courier New" w:cs="Courier New" w:hint="default"/>
      </w:rPr>
    </w:lvl>
    <w:lvl w:ilvl="5" w:tplc="0C090005" w:tentative="1">
      <w:start w:val="1"/>
      <w:numFmt w:val="bullet"/>
      <w:lvlText w:val=""/>
      <w:lvlJc w:val="left"/>
      <w:pPr>
        <w:ind w:left="4981" w:hanging="360"/>
      </w:pPr>
      <w:rPr>
        <w:rFonts w:ascii="Wingdings" w:hAnsi="Wingdings" w:hint="default"/>
      </w:rPr>
    </w:lvl>
    <w:lvl w:ilvl="6" w:tplc="0C090001" w:tentative="1">
      <w:start w:val="1"/>
      <w:numFmt w:val="bullet"/>
      <w:lvlText w:val=""/>
      <w:lvlJc w:val="left"/>
      <w:pPr>
        <w:ind w:left="5701" w:hanging="360"/>
      </w:pPr>
      <w:rPr>
        <w:rFonts w:ascii="Symbol" w:hAnsi="Symbol" w:hint="default"/>
      </w:rPr>
    </w:lvl>
    <w:lvl w:ilvl="7" w:tplc="0C090003" w:tentative="1">
      <w:start w:val="1"/>
      <w:numFmt w:val="bullet"/>
      <w:lvlText w:val="o"/>
      <w:lvlJc w:val="left"/>
      <w:pPr>
        <w:ind w:left="6421" w:hanging="360"/>
      </w:pPr>
      <w:rPr>
        <w:rFonts w:ascii="Courier New" w:hAnsi="Courier New" w:cs="Courier New" w:hint="default"/>
      </w:rPr>
    </w:lvl>
    <w:lvl w:ilvl="8" w:tplc="0C090005" w:tentative="1">
      <w:start w:val="1"/>
      <w:numFmt w:val="bullet"/>
      <w:lvlText w:val=""/>
      <w:lvlJc w:val="left"/>
      <w:pPr>
        <w:ind w:left="7141" w:hanging="360"/>
      </w:pPr>
      <w:rPr>
        <w:rFonts w:ascii="Wingdings" w:hAnsi="Wingdings" w:hint="default"/>
      </w:rPr>
    </w:lvl>
  </w:abstractNum>
  <w:abstractNum w:abstractNumId="16" w15:restartNumberingAfterBreak="0">
    <w:nsid w:val="3C2B7910"/>
    <w:multiLevelType w:val="hybridMultilevel"/>
    <w:tmpl w:val="6038AD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3D4242AC"/>
    <w:multiLevelType w:val="hybridMultilevel"/>
    <w:tmpl w:val="EA98510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29C0B2C"/>
    <w:multiLevelType w:val="hybridMultilevel"/>
    <w:tmpl w:val="1958A84C"/>
    <w:lvl w:ilvl="0" w:tplc="DBEED21C">
      <w:start w:val="9"/>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2BA0F55"/>
    <w:multiLevelType w:val="hybridMultilevel"/>
    <w:tmpl w:val="7A966592"/>
    <w:lvl w:ilvl="0" w:tplc="2AEAD450">
      <w:start w:val="16"/>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820068"/>
    <w:multiLevelType w:val="hybridMultilevel"/>
    <w:tmpl w:val="4F90D99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4BBF15D0"/>
    <w:multiLevelType w:val="hybridMultilevel"/>
    <w:tmpl w:val="35C087C2"/>
    <w:lvl w:ilvl="0" w:tplc="0BD414F4">
      <w:start w:val="6"/>
      <w:numFmt w:val="bullet"/>
      <w:lvlText w:val="-"/>
      <w:lvlJc w:val="left"/>
      <w:pPr>
        <w:ind w:left="1381" w:hanging="360"/>
      </w:pPr>
      <w:rPr>
        <w:rFonts w:ascii="Arial" w:eastAsiaTheme="minorHAnsi" w:hAnsi="Arial" w:cs="Arial" w:hint="default"/>
      </w:rPr>
    </w:lvl>
    <w:lvl w:ilvl="1" w:tplc="0C090003" w:tentative="1">
      <w:start w:val="1"/>
      <w:numFmt w:val="bullet"/>
      <w:lvlText w:val="o"/>
      <w:lvlJc w:val="left"/>
      <w:pPr>
        <w:ind w:left="2101" w:hanging="360"/>
      </w:pPr>
      <w:rPr>
        <w:rFonts w:ascii="Courier New" w:hAnsi="Courier New" w:cs="Courier New" w:hint="default"/>
      </w:rPr>
    </w:lvl>
    <w:lvl w:ilvl="2" w:tplc="0C090005" w:tentative="1">
      <w:start w:val="1"/>
      <w:numFmt w:val="bullet"/>
      <w:lvlText w:val=""/>
      <w:lvlJc w:val="left"/>
      <w:pPr>
        <w:ind w:left="2821" w:hanging="360"/>
      </w:pPr>
      <w:rPr>
        <w:rFonts w:ascii="Wingdings" w:hAnsi="Wingdings" w:hint="default"/>
      </w:rPr>
    </w:lvl>
    <w:lvl w:ilvl="3" w:tplc="0C090001" w:tentative="1">
      <w:start w:val="1"/>
      <w:numFmt w:val="bullet"/>
      <w:lvlText w:val=""/>
      <w:lvlJc w:val="left"/>
      <w:pPr>
        <w:ind w:left="3541" w:hanging="360"/>
      </w:pPr>
      <w:rPr>
        <w:rFonts w:ascii="Symbol" w:hAnsi="Symbol" w:hint="default"/>
      </w:rPr>
    </w:lvl>
    <w:lvl w:ilvl="4" w:tplc="0C090003" w:tentative="1">
      <w:start w:val="1"/>
      <w:numFmt w:val="bullet"/>
      <w:lvlText w:val="o"/>
      <w:lvlJc w:val="left"/>
      <w:pPr>
        <w:ind w:left="4261" w:hanging="360"/>
      </w:pPr>
      <w:rPr>
        <w:rFonts w:ascii="Courier New" w:hAnsi="Courier New" w:cs="Courier New" w:hint="default"/>
      </w:rPr>
    </w:lvl>
    <w:lvl w:ilvl="5" w:tplc="0C090005" w:tentative="1">
      <w:start w:val="1"/>
      <w:numFmt w:val="bullet"/>
      <w:lvlText w:val=""/>
      <w:lvlJc w:val="left"/>
      <w:pPr>
        <w:ind w:left="4981" w:hanging="360"/>
      </w:pPr>
      <w:rPr>
        <w:rFonts w:ascii="Wingdings" w:hAnsi="Wingdings" w:hint="default"/>
      </w:rPr>
    </w:lvl>
    <w:lvl w:ilvl="6" w:tplc="0C090001" w:tentative="1">
      <w:start w:val="1"/>
      <w:numFmt w:val="bullet"/>
      <w:lvlText w:val=""/>
      <w:lvlJc w:val="left"/>
      <w:pPr>
        <w:ind w:left="5701" w:hanging="360"/>
      </w:pPr>
      <w:rPr>
        <w:rFonts w:ascii="Symbol" w:hAnsi="Symbol" w:hint="default"/>
      </w:rPr>
    </w:lvl>
    <w:lvl w:ilvl="7" w:tplc="0C090003" w:tentative="1">
      <w:start w:val="1"/>
      <w:numFmt w:val="bullet"/>
      <w:lvlText w:val="o"/>
      <w:lvlJc w:val="left"/>
      <w:pPr>
        <w:ind w:left="6421" w:hanging="360"/>
      </w:pPr>
      <w:rPr>
        <w:rFonts w:ascii="Courier New" w:hAnsi="Courier New" w:cs="Courier New" w:hint="default"/>
      </w:rPr>
    </w:lvl>
    <w:lvl w:ilvl="8" w:tplc="0C090005" w:tentative="1">
      <w:start w:val="1"/>
      <w:numFmt w:val="bullet"/>
      <w:lvlText w:val=""/>
      <w:lvlJc w:val="left"/>
      <w:pPr>
        <w:ind w:left="7141" w:hanging="360"/>
      </w:pPr>
      <w:rPr>
        <w:rFonts w:ascii="Wingdings" w:hAnsi="Wingdings" w:hint="default"/>
      </w:rPr>
    </w:lvl>
  </w:abstractNum>
  <w:abstractNum w:abstractNumId="22" w15:restartNumberingAfterBreak="0">
    <w:nsid w:val="4DF61E54"/>
    <w:multiLevelType w:val="hybridMultilevel"/>
    <w:tmpl w:val="3E28CDD8"/>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3" w15:restartNumberingAfterBreak="0">
    <w:nsid w:val="51AC6B4B"/>
    <w:multiLevelType w:val="hybridMultilevel"/>
    <w:tmpl w:val="E3A854AC"/>
    <w:lvl w:ilvl="0" w:tplc="453C995C">
      <w:start w:val="12"/>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F90709"/>
    <w:multiLevelType w:val="multilevel"/>
    <w:tmpl w:val="192E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41C7F0E"/>
    <w:multiLevelType w:val="hybridMultilevel"/>
    <w:tmpl w:val="8138BE70"/>
    <w:lvl w:ilvl="0" w:tplc="0270E4F4">
      <w:start w:val="1"/>
      <w:numFmt w:val="decimal"/>
      <w:lvlText w:val="%1."/>
      <w:lvlJc w:val="left"/>
      <w:pPr>
        <w:tabs>
          <w:tab w:val="num" w:pos="720"/>
        </w:tabs>
        <w:ind w:left="720" w:hanging="720"/>
      </w:pPr>
      <w:rPr>
        <w:rFonts w:hint="default"/>
      </w:rPr>
    </w:lvl>
    <w:lvl w:ilvl="1" w:tplc="0C090001">
      <w:start w:val="1"/>
      <w:numFmt w:val="bullet"/>
      <w:lvlText w:val=""/>
      <w:lvlJc w:val="left"/>
      <w:pPr>
        <w:tabs>
          <w:tab w:val="num" w:pos="1080"/>
        </w:tabs>
        <w:ind w:left="1080" w:hanging="360"/>
      </w:pPr>
      <w:rPr>
        <w:rFonts w:ascii="Symbol" w:hAnsi="Symbol" w:hint="default"/>
      </w:rPr>
    </w:lvl>
    <w:lvl w:ilvl="2" w:tplc="0C09001B" w:tentative="1">
      <w:start w:val="1"/>
      <w:numFmt w:val="lowerRoman"/>
      <w:lvlText w:val="%3."/>
      <w:lvlJc w:val="right"/>
      <w:pPr>
        <w:tabs>
          <w:tab w:val="num" w:pos="1800"/>
        </w:tabs>
        <w:ind w:left="1800" w:hanging="180"/>
      </w:pPr>
    </w:lvl>
    <w:lvl w:ilvl="3" w:tplc="0C09000F" w:tentative="1">
      <w:start w:val="1"/>
      <w:numFmt w:val="decimal"/>
      <w:lvlText w:val="%4."/>
      <w:lvlJc w:val="left"/>
      <w:pPr>
        <w:tabs>
          <w:tab w:val="num" w:pos="2520"/>
        </w:tabs>
        <w:ind w:left="2520" w:hanging="360"/>
      </w:pPr>
    </w:lvl>
    <w:lvl w:ilvl="4" w:tplc="0C090019" w:tentative="1">
      <w:start w:val="1"/>
      <w:numFmt w:val="lowerLetter"/>
      <w:lvlText w:val="%5."/>
      <w:lvlJc w:val="left"/>
      <w:pPr>
        <w:tabs>
          <w:tab w:val="num" w:pos="3240"/>
        </w:tabs>
        <w:ind w:left="3240" w:hanging="360"/>
      </w:pPr>
    </w:lvl>
    <w:lvl w:ilvl="5" w:tplc="0C09001B" w:tentative="1">
      <w:start w:val="1"/>
      <w:numFmt w:val="lowerRoman"/>
      <w:lvlText w:val="%6."/>
      <w:lvlJc w:val="right"/>
      <w:pPr>
        <w:tabs>
          <w:tab w:val="num" w:pos="3960"/>
        </w:tabs>
        <w:ind w:left="3960" w:hanging="180"/>
      </w:pPr>
    </w:lvl>
    <w:lvl w:ilvl="6" w:tplc="0C09000F" w:tentative="1">
      <w:start w:val="1"/>
      <w:numFmt w:val="decimal"/>
      <w:lvlText w:val="%7."/>
      <w:lvlJc w:val="left"/>
      <w:pPr>
        <w:tabs>
          <w:tab w:val="num" w:pos="4680"/>
        </w:tabs>
        <w:ind w:left="4680" w:hanging="360"/>
      </w:pPr>
    </w:lvl>
    <w:lvl w:ilvl="7" w:tplc="0C090019" w:tentative="1">
      <w:start w:val="1"/>
      <w:numFmt w:val="lowerLetter"/>
      <w:lvlText w:val="%8."/>
      <w:lvlJc w:val="left"/>
      <w:pPr>
        <w:tabs>
          <w:tab w:val="num" w:pos="5400"/>
        </w:tabs>
        <w:ind w:left="5400" w:hanging="360"/>
      </w:pPr>
    </w:lvl>
    <w:lvl w:ilvl="8" w:tplc="0C09001B" w:tentative="1">
      <w:start w:val="1"/>
      <w:numFmt w:val="lowerRoman"/>
      <w:lvlText w:val="%9."/>
      <w:lvlJc w:val="right"/>
      <w:pPr>
        <w:tabs>
          <w:tab w:val="num" w:pos="6120"/>
        </w:tabs>
        <w:ind w:left="6120" w:hanging="180"/>
      </w:pPr>
    </w:lvl>
  </w:abstractNum>
  <w:abstractNum w:abstractNumId="26" w15:restartNumberingAfterBreak="0">
    <w:nsid w:val="5F771C25"/>
    <w:multiLevelType w:val="hybridMultilevel"/>
    <w:tmpl w:val="F30214A8"/>
    <w:lvl w:ilvl="0" w:tplc="787002B4">
      <w:start w:val="9"/>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5E42CC7"/>
    <w:multiLevelType w:val="multilevel"/>
    <w:tmpl w:val="D2D4C07E"/>
    <w:lvl w:ilvl="0">
      <w:start w:val="1"/>
      <w:numFmt w:val="decimal"/>
      <w:lvlText w:val="Item %1"/>
      <w:lvlJc w:val="left"/>
      <w:pPr>
        <w:ind w:left="1021" w:hanging="1021"/>
      </w:pPr>
      <w:rPr>
        <w:rFonts w:ascii="Arial" w:hAnsi="Arial" w:hint="default"/>
        <w:b/>
        <w:i w:val="0"/>
        <w:sz w:val="24"/>
      </w:rPr>
    </w:lvl>
    <w:lvl w:ilvl="1">
      <w:start w:val="1"/>
      <w:numFmt w:val="decimal"/>
      <w:lvlText w:val="%1.%2"/>
      <w:lvlJc w:val="left"/>
      <w:pPr>
        <w:ind w:left="576" w:hanging="576"/>
      </w:pPr>
      <w:rPr>
        <w:rFonts w:hint="default"/>
      </w:rPr>
    </w:lvl>
    <w:lvl w:ilvl="2">
      <w:start w:val="1"/>
      <w:numFmt w:val="lowerLetter"/>
      <w:lvlText w:val="%3)"/>
      <w:lvlJc w:val="lef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8" w15:restartNumberingAfterBreak="0">
    <w:nsid w:val="66A5233A"/>
    <w:multiLevelType w:val="hybridMultilevel"/>
    <w:tmpl w:val="62EA26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B2A720A"/>
    <w:multiLevelType w:val="hybridMultilevel"/>
    <w:tmpl w:val="88E43BCC"/>
    <w:lvl w:ilvl="0" w:tplc="0C090017">
      <w:start w:val="1"/>
      <w:numFmt w:val="lowerLetter"/>
      <w:lvlText w:val="%1)"/>
      <w:lvlJc w:val="left"/>
      <w:pPr>
        <w:ind w:left="720" w:hanging="360"/>
      </w:pPr>
    </w:lvl>
    <w:lvl w:ilvl="1" w:tplc="0C09001B">
      <w:start w:val="1"/>
      <w:numFmt w:val="lowerRoman"/>
      <w:lvlText w:val="%2."/>
      <w:lvlJc w:val="righ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6D93022A"/>
    <w:multiLevelType w:val="hybridMultilevel"/>
    <w:tmpl w:val="833E57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0EC4AAB"/>
    <w:multiLevelType w:val="hybridMultilevel"/>
    <w:tmpl w:val="709EFBBC"/>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731C47F0"/>
    <w:multiLevelType w:val="multilevel"/>
    <w:tmpl w:val="68A26A68"/>
    <w:lvl w:ilvl="0">
      <w:start w:val="1"/>
      <w:numFmt w:val="decimal"/>
      <w:lvlText w:val="Item %1:"/>
      <w:lvlJc w:val="left"/>
      <w:pPr>
        <w:ind w:left="1447" w:hanging="1021"/>
      </w:pPr>
      <w:rPr>
        <w:rFonts w:ascii="Arial" w:hAnsi="Arial" w:hint="default"/>
        <w:b/>
        <w:i w:val="0"/>
        <w:sz w:val="24"/>
      </w:rPr>
    </w:lvl>
    <w:lvl w:ilvl="1">
      <w:start w:val="1"/>
      <w:numFmt w:val="bullet"/>
      <w:lvlText w:val=""/>
      <w:lvlJc w:val="left"/>
      <w:pPr>
        <w:ind w:left="718" w:hanging="576"/>
      </w:pPr>
      <w:rPr>
        <w:rFonts w:ascii="Symbol" w:hAnsi="Symbol" w:hint="default"/>
      </w:rPr>
    </w:lvl>
    <w:lvl w:ilvl="2">
      <w:start w:val="1"/>
      <w:numFmt w:val="upperRoman"/>
      <w:lvlText w:val="%3."/>
      <w:lvlJc w:val="right"/>
      <w:pPr>
        <w:ind w:left="737" w:hanging="283"/>
      </w:pPr>
      <w:rPr>
        <w:rFonts w:hint="default"/>
      </w:rPr>
    </w:lvl>
    <w:lvl w:ilvl="3">
      <w:start w:val="1"/>
      <w:numFmt w:val="lowerRoman"/>
      <w:lvlText w:val="%4"/>
      <w:lvlJc w:val="left"/>
      <w:pPr>
        <w:ind w:left="1021" w:hanging="170"/>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3" w15:restartNumberingAfterBreak="0">
    <w:nsid w:val="745C3563"/>
    <w:multiLevelType w:val="hybridMultilevel"/>
    <w:tmpl w:val="7BC80C94"/>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4652025"/>
    <w:multiLevelType w:val="hybridMultilevel"/>
    <w:tmpl w:val="E8663314"/>
    <w:lvl w:ilvl="0" w:tplc="0C09001B">
      <w:start w:val="1"/>
      <w:numFmt w:val="lowerRoman"/>
      <w:lvlText w:val="%1."/>
      <w:lvlJc w:val="right"/>
      <w:pPr>
        <w:ind w:left="1174" w:hanging="360"/>
      </w:pPr>
    </w:lvl>
    <w:lvl w:ilvl="1" w:tplc="0C090019" w:tentative="1">
      <w:start w:val="1"/>
      <w:numFmt w:val="lowerLetter"/>
      <w:lvlText w:val="%2."/>
      <w:lvlJc w:val="left"/>
      <w:pPr>
        <w:ind w:left="1894" w:hanging="360"/>
      </w:pPr>
    </w:lvl>
    <w:lvl w:ilvl="2" w:tplc="0C09001B" w:tentative="1">
      <w:start w:val="1"/>
      <w:numFmt w:val="lowerRoman"/>
      <w:lvlText w:val="%3."/>
      <w:lvlJc w:val="right"/>
      <w:pPr>
        <w:ind w:left="2614" w:hanging="180"/>
      </w:pPr>
    </w:lvl>
    <w:lvl w:ilvl="3" w:tplc="0C09000F" w:tentative="1">
      <w:start w:val="1"/>
      <w:numFmt w:val="decimal"/>
      <w:lvlText w:val="%4."/>
      <w:lvlJc w:val="left"/>
      <w:pPr>
        <w:ind w:left="3334" w:hanging="360"/>
      </w:pPr>
    </w:lvl>
    <w:lvl w:ilvl="4" w:tplc="0C090019" w:tentative="1">
      <w:start w:val="1"/>
      <w:numFmt w:val="lowerLetter"/>
      <w:lvlText w:val="%5."/>
      <w:lvlJc w:val="left"/>
      <w:pPr>
        <w:ind w:left="4054" w:hanging="360"/>
      </w:pPr>
    </w:lvl>
    <w:lvl w:ilvl="5" w:tplc="0C09001B" w:tentative="1">
      <w:start w:val="1"/>
      <w:numFmt w:val="lowerRoman"/>
      <w:lvlText w:val="%6."/>
      <w:lvlJc w:val="right"/>
      <w:pPr>
        <w:ind w:left="4774" w:hanging="180"/>
      </w:pPr>
    </w:lvl>
    <w:lvl w:ilvl="6" w:tplc="0C09000F" w:tentative="1">
      <w:start w:val="1"/>
      <w:numFmt w:val="decimal"/>
      <w:lvlText w:val="%7."/>
      <w:lvlJc w:val="left"/>
      <w:pPr>
        <w:ind w:left="5494" w:hanging="360"/>
      </w:pPr>
    </w:lvl>
    <w:lvl w:ilvl="7" w:tplc="0C090019" w:tentative="1">
      <w:start w:val="1"/>
      <w:numFmt w:val="lowerLetter"/>
      <w:lvlText w:val="%8."/>
      <w:lvlJc w:val="left"/>
      <w:pPr>
        <w:ind w:left="6214" w:hanging="360"/>
      </w:pPr>
    </w:lvl>
    <w:lvl w:ilvl="8" w:tplc="0C09001B" w:tentative="1">
      <w:start w:val="1"/>
      <w:numFmt w:val="lowerRoman"/>
      <w:lvlText w:val="%9."/>
      <w:lvlJc w:val="right"/>
      <w:pPr>
        <w:ind w:left="6934" w:hanging="180"/>
      </w:pPr>
    </w:lvl>
  </w:abstractNum>
  <w:abstractNum w:abstractNumId="35" w15:restartNumberingAfterBreak="0">
    <w:nsid w:val="7B6B0B15"/>
    <w:multiLevelType w:val="hybridMultilevel"/>
    <w:tmpl w:val="F12E26B0"/>
    <w:lvl w:ilvl="0" w:tplc="836C284A">
      <w:start w:val="2"/>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7DEE7615"/>
    <w:multiLevelType w:val="hybridMultilevel"/>
    <w:tmpl w:val="9AC0539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F0D659E"/>
    <w:multiLevelType w:val="hybridMultilevel"/>
    <w:tmpl w:val="D68694C2"/>
    <w:lvl w:ilvl="0" w:tplc="47C83E5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4"/>
  </w:num>
  <w:num w:numId="2">
    <w:abstractNumId w:val="1"/>
  </w:num>
  <w:num w:numId="3">
    <w:abstractNumId w:val="25"/>
  </w:num>
  <w:num w:numId="4">
    <w:abstractNumId w:val="27"/>
  </w:num>
  <w:num w:numId="5">
    <w:abstractNumId w:val="2"/>
  </w:num>
  <w:num w:numId="6">
    <w:abstractNumId w:val="1"/>
  </w:num>
  <w:num w:numId="7">
    <w:abstractNumId w:val="21"/>
  </w:num>
  <w:num w:numId="8">
    <w:abstractNumId w:val="30"/>
  </w:num>
  <w:num w:numId="9">
    <w:abstractNumId w:val="15"/>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4"/>
  </w:num>
  <w:num w:numId="12">
    <w:abstractNumId w:val="5"/>
  </w:num>
  <w:num w:numId="13">
    <w:abstractNumId w:val="10"/>
  </w:num>
  <w:num w:numId="14">
    <w:abstractNumId w:val="22"/>
  </w:num>
  <w:num w:numId="15">
    <w:abstractNumId w:val="32"/>
  </w:num>
  <w:num w:numId="16">
    <w:abstractNumId w:val="0"/>
  </w:num>
  <w:num w:numId="17">
    <w:abstractNumId w:val="36"/>
  </w:num>
  <w:num w:numId="18">
    <w:abstractNumId w:val="12"/>
  </w:num>
  <w:num w:numId="19">
    <w:abstractNumId w:val="31"/>
  </w:num>
  <w:num w:numId="20">
    <w:abstractNumId w:val="11"/>
  </w:num>
  <w:num w:numId="21">
    <w:abstractNumId w:val="29"/>
  </w:num>
  <w:num w:numId="22">
    <w:abstractNumId w:val="7"/>
  </w:num>
  <w:num w:numId="23">
    <w:abstractNumId w:val="8"/>
  </w:num>
  <w:num w:numId="24">
    <w:abstractNumId w:val="24"/>
  </w:num>
  <w:num w:numId="25">
    <w:abstractNumId w:val="16"/>
  </w:num>
  <w:num w:numId="26">
    <w:abstractNumId w:val="28"/>
  </w:num>
  <w:num w:numId="27">
    <w:abstractNumId w:val="33"/>
  </w:num>
  <w:num w:numId="28">
    <w:abstractNumId w:val="18"/>
  </w:num>
  <w:num w:numId="29">
    <w:abstractNumId w:val="6"/>
  </w:num>
  <w:num w:numId="30">
    <w:abstractNumId w:val="35"/>
  </w:num>
  <w:num w:numId="31">
    <w:abstractNumId w:val="23"/>
  </w:num>
  <w:num w:numId="32">
    <w:abstractNumId w:val="26"/>
  </w:num>
  <w:num w:numId="33">
    <w:abstractNumId w:val="37"/>
  </w:num>
  <w:num w:numId="34">
    <w:abstractNumId w:val="4"/>
  </w:num>
  <w:num w:numId="35">
    <w:abstractNumId w:val="19"/>
  </w:num>
  <w:num w:numId="36">
    <w:abstractNumId w:val="3"/>
  </w:num>
  <w:num w:numId="37">
    <w:abstractNumId w:val="13"/>
  </w:num>
  <w:num w:numId="38">
    <w:abstractNumId w:val="9"/>
  </w:num>
  <w:num w:numId="39">
    <w:abstractNumId w:val="17"/>
  </w:num>
  <w:num w:numId="40">
    <w:abstractNumId w:val="1"/>
  </w:num>
  <w:num w:numId="41">
    <w:abstractNumId w:val="14"/>
  </w:num>
  <w:num w:numId="42">
    <w:abstractNumId w:val="14"/>
  </w:num>
  <w:num w:numId="43">
    <w:abstractNumId w:val="20"/>
  </w:num>
  <w:num w:numId="44">
    <w:abstractNumId w:val="1"/>
  </w:num>
  <w:num w:numId="45">
    <w:abstractNumId w:val="1"/>
  </w:num>
  <w:num w:numId="46">
    <w:abstractNumId w:val="1"/>
  </w:num>
  <w:num w:numId="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AAE"/>
    <w:rsid w:val="000070B6"/>
    <w:rsid w:val="00007345"/>
    <w:rsid w:val="00007B86"/>
    <w:rsid w:val="000308E2"/>
    <w:rsid w:val="0004244D"/>
    <w:rsid w:val="00045474"/>
    <w:rsid w:val="000519E4"/>
    <w:rsid w:val="0006226D"/>
    <w:rsid w:val="00080B1C"/>
    <w:rsid w:val="00091DDD"/>
    <w:rsid w:val="00092CBB"/>
    <w:rsid w:val="0009428F"/>
    <w:rsid w:val="00095FD5"/>
    <w:rsid w:val="000A1D47"/>
    <w:rsid w:val="000A27F5"/>
    <w:rsid w:val="000A43D3"/>
    <w:rsid w:val="000A5536"/>
    <w:rsid w:val="000A61E1"/>
    <w:rsid w:val="000B035B"/>
    <w:rsid w:val="000C00D2"/>
    <w:rsid w:val="000D1A85"/>
    <w:rsid w:val="000E5235"/>
    <w:rsid w:val="0010116A"/>
    <w:rsid w:val="00101CE5"/>
    <w:rsid w:val="0011771A"/>
    <w:rsid w:val="00125693"/>
    <w:rsid w:val="00125700"/>
    <w:rsid w:val="001323EA"/>
    <w:rsid w:val="001359EB"/>
    <w:rsid w:val="00143FEA"/>
    <w:rsid w:val="001466FD"/>
    <w:rsid w:val="00147727"/>
    <w:rsid w:val="0016133B"/>
    <w:rsid w:val="00175595"/>
    <w:rsid w:val="0017768D"/>
    <w:rsid w:val="001A50EF"/>
    <w:rsid w:val="001A5D8F"/>
    <w:rsid w:val="001B6F22"/>
    <w:rsid w:val="001C0A24"/>
    <w:rsid w:val="001C2D77"/>
    <w:rsid w:val="001E463D"/>
    <w:rsid w:val="001E4BC9"/>
    <w:rsid w:val="001F61AF"/>
    <w:rsid w:val="00203239"/>
    <w:rsid w:val="00211196"/>
    <w:rsid w:val="002131DC"/>
    <w:rsid w:val="00223C81"/>
    <w:rsid w:val="00225170"/>
    <w:rsid w:val="00232422"/>
    <w:rsid w:val="00254EE1"/>
    <w:rsid w:val="0025562D"/>
    <w:rsid w:val="00256F01"/>
    <w:rsid w:val="00260982"/>
    <w:rsid w:val="0026186D"/>
    <w:rsid w:val="0027449F"/>
    <w:rsid w:val="0028191B"/>
    <w:rsid w:val="002819E2"/>
    <w:rsid w:val="00287BE5"/>
    <w:rsid w:val="00290B45"/>
    <w:rsid w:val="00290C33"/>
    <w:rsid w:val="002A23E1"/>
    <w:rsid w:val="002A6AD6"/>
    <w:rsid w:val="002B14BB"/>
    <w:rsid w:val="002B47BF"/>
    <w:rsid w:val="002C3BB9"/>
    <w:rsid w:val="002E01DF"/>
    <w:rsid w:val="002F2B17"/>
    <w:rsid w:val="00304137"/>
    <w:rsid w:val="00315390"/>
    <w:rsid w:val="003312E7"/>
    <w:rsid w:val="003412E8"/>
    <w:rsid w:val="00350A40"/>
    <w:rsid w:val="00353BE4"/>
    <w:rsid w:val="00372CB9"/>
    <w:rsid w:val="0037591A"/>
    <w:rsid w:val="00385B76"/>
    <w:rsid w:val="003B16FD"/>
    <w:rsid w:val="003B37F6"/>
    <w:rsid w:val="003B4EAC"/>
    <w:rsid w:val="003D0327"/>
    <w:rsid w:val="003D38AC"/>
    <w:rsid w:val="003E16E8"/>
    <w:rsid w:val="003E3AA1"/>
    <w:rsid w:val="003E65E4"/>
    <w:rsid w:val="003F3C21"/>
    <w:rsid w:val="004008CB"/>
    <w:rsid w:val="004059FD"/>
    <w:rsid w:val="00412079"/>
    <w:rsid w:val="00426A6A"/>
    <w:rsid w:val="004274E7"/>
    <w:rsid w:val="00435E1F"/>
    <w:rsid w:val="00441C22"/>
    <w:rsid w:val="00454CBD"/>
    <w:rsid w:val="004612DD"/>
    <w:rsid w:val="00472CF3"/>
    <w:rsid w:val="00474227"/>
    <w:rsid w:val="004760B7"/>
    <w:rsid w:val="00496BF9"/>
    <w:rsid w:val="004A174A"/>
    <w:rsid w:val="004A2AEF"/>
    <w:rsid w:val="004B21E5"/>
    <w:rsid w:val="004B418B"/>
    <w:rsid w:val="004B4446"/>
    <w:rsid w:val="004B797B"/>
    <w:rsid w:val="004C046D"/>
    <w:rsid w:val="004C0743"/>
    <w:rsid w:val="004D0DCE"/>
    <w:rsid w:val="004D2567"/>
    <w:rsid w:val="004E326A"/>
    <w:rsid w:val="004E5B2A"/>
    <w:rsid w:val="004E6E58"/>
    <w:rsid w:val="004F0B7E"/>
    <w:rsid w:val="004F2A9C"/>
    <w:rsid w:val="004F5B73"/>
    <w:rsid w:val="004F791D"/>
    <w:rsid w:val="00506E0B"/>
    <w:rsid w:val="005114C8"/>
    <w:rsid w:val="00513FF9"/>
    <w:rsid w:val="00523D4F"/>
    <w:rsid w:val="00527C92"/>
    <w:rsid w:val="0053753A"/>
    <w:rsid w:val="005505FC"/>
    <w:rsid w:val="00550685"/>
    <w:rsid w:val="00553A8E"/>
    <w:rsid w:val="0055472F"/>
    <w:rsid w:val="00557E59"/>
    <w:rsid w:val="0056133A"/>
    <w:rsid w:val="00564BF1"/>
    <w:rsid w:val="005663D8"/>
    <w:rsid w:val="00581C97"/>
    <w:rsid w:val="005835E6"/>
    <w:rsid w:val="00593011"/>
    <w:rsid w:val="00593685"/>
    <w:rsid w:val="00593B46"/>
    <w:rsid w:val="005A3006"/>
    <w:rsid w:val="005A74D7"/>
    <w:rsid w:val="005B49C1"/>
    <w:rsid w:val="005C5757"/>
    <w:rsid w:val="005C5AE2"/>
    <w:rsid w:val="005C6EC8"/>
    <w:rsid w:val="005D1009"/>
    <w:rsid w:val="005D68F4"/>
    <w:rsid w:val="005D7AAE"/>
    <w:rsid w:val="005E12DD"/>
    <w:rsid w:val="005E3475"/>
    <w:rsid w:val="005F54BD"/>
    <w:rsid w:val="00602765"/>
    <w:rsid w:val="00602FD4"/>
    <w:rsid w:val="00604D43"/>
    <w:rsid w:val="00615D0E"/>
    <w:rsid w:val="00620014"/>
    <w:rsid w:val="0062026F"/>
    <w:rsid w:val="006214FD"/>
    <w:rsid w:val="00632878"/>
    <w:rsid w:val="00634676"/>
    <w:rsid w:val="006425FC"/>
    <w:rsid w:val="00642FBD"/>
    <w:rsid w:val="00645645"/>
    <w:rsid w:val="00645AF5"/>
    <w:rsid w:val="00647668"/>
    <w:rsid w:val="00651820"/>
    <w:rsid w:val="00654CF9"/>
    <w:rsid w:val="00663EF3"/>
    <w:rsid w:val="00665311"/>
    <w:rsid w:val="00673776"/>
    <w:rsid w:val="00674ACF"/>
    <w:rsid w:val="00675718"/>
    <w:rsid w:val="0068234D"/>
    <w:rsid w:val="006E2CDC"/>
    <w:rsid w:val="006E4E05"/>
    <w:rsid w:val="007003AF"/>
    <w:rsid w:val="00701C4A"/>
    <w:rsid w:val="00707B81"/>
    <w:rsid w:val="00711448"/>
    <w:rsid w:val="007139CE"/>
    <w:rsid w:val="00715A79"/>
    <w:rsid w:val="00733ED4"/>
    <w:rsid w:val="00743D30"/>
    <w:rsid w:val="00745031"/>
    <w:rsid w:val="00750FA1"/>
    <w:rsid w:val="007516B0"/>
    <w:rsid w:val="00760674"/>
    <w:rsid w:val="0076462A"/>
    <w:rsid w:val="00766189"/>
    <w:rsid w:val="007777FD"/>
    <w:rsid w:val="0079445C"/>
    <w:rsid w:val="00795A75"/>
    <w:rsid w:val="007A0720"/>
    <w:rsid w:val="007B20B1"/>
    <w:rsid w:val="007C3E89"/>
    <w:rsid w:val="007D4ABF"/>
    <w:rsid w:val="007D643F"/>
    <w:rsid w:val="007F2412"/>
    <w:rsid w:val="007F5003"/>
    <w:rsid w:val="0080197F"/>
    <w:rsid w:val="008027B3"/>
    <w:rsid w:val="00813B00"/>
    <w:rsid w:val="00816DD8"/>
    <w:rsid w:val="008202C6"/>
    <w:rsid w:val="0082036C"/>
    <w:rsid w:val="0082561D"/>
    <w:rsid w:val="008373FD"/>
    <w:rsid w:val="008405B7"/>
    <w:rsid w:val="0084347E"/>
    <w:rsid w:val="00846AFB"/>
    <w:rsid w:val="00852916"/>
    <w:rsid w:val="00857E7B"/>
    <w:rsid w:val="00865848"/>
    <w:rsid w:val="00866590"/>
    <w:rsid w:val="0087231E"/>
    <w:rsid w:val="00872CDE"/>
    <w:rsid w:val="00884BE7"/>
    <w:rsid w:val="008927B0"/>
    <w:rsid w:val="00896793"/>
    <w:rsid w:val="008A1B26"/>
    <w:rsid w:val="008C791C"/>
    <w:rsid w:val="008D5DA3"/>
    <w:rsid w:val="008D7961"/>
    <w:rsid w:val="008F6505"/>
    <w:rsid w:val="009063DE"/>
    <w:rsid w:val="009271D1"/>
    <w:rsid w:val="00934793"/>
    <w:rsid w:val="00936260"/>
    <w:rsid w:val="00936716"/>
    <w:rsid w:val="00937DC6"/>
    <w:rsid w:val="00943376"/>
    <w:rsid w:val="00945F20"/>
    <w:rsid w:val="00951B14"/>
    <w:rsid w:val="00956748"/>
    <w:rsid w:val="00957B4C"/>
    <w:rsid w:val="00980936"/>
    <w:rsid w:val="009825EC"/>
    <w:rsid w:val="00984228"/>
    <w:rsid w:val="00992F21"/>
    <w:rsid w:val="009A217E"/>
    <w:rsid w:val="009B09BC"/>
    <w:rsid w:val="009C1176"/>
    <w:rsid w:val="009C17C6"/>
    <w:rsid w:val="009D60FE"/>
    <w:rsid w:val="009F7385"/>
    <w:rsid w:val="00A11306"/>
    <w:rsid w:val="00A1269C"/>
    <w:rsid w:val="00A3031F"/>
    <w:rsid w:val="00A30B33"/>
    <w:rsid w:val="00A314E9"/>
    <w:rsid w:val="00A34CB1"/>
    <w:rsid w:val="00A45A2D"/>
    <w:rsid w:val="00A673C8"/>
    <w:rsid w:val="00A81CAA"/>
    <w:rsid w:val="00A96010"/>
    <w:rsid w:val="00A9726F"/>
    <w:rsid w:val="00AA72C5"/>
    <w:rsid w:val="00AB044A"/>
    <w:rsid w:val="00AB235E"/>
    <w:rsid w:val="00AB369C"/>
    <w:rsid w:val="00AB636D"/>
    <w:rsid w:val="00AD0508"/>
    <w:rsid w:val="00AD147C"/>
    <w:rsid w:val="00AF241E"/>
    <w:rsid w:val="00AF7F45"/>
    <w:rsid w:val="00B02A7F"/>
    <w:rsid w:val="00B04CBA"/>
    <w:rsid w:val="00B077AA"/>
    <w:rsid w:val="00B10561"/>
    <w:rsid w:val="00B13A51"/>
    <w:rsid w:val="00B20555"/>
    <w:rsid w:val="00B26895"/>
    <w:rsid w:val="00B32C68"/>
    <w:rsid w:val="00B45B75"/>
    <w:rsid w:val="00B5479A"/>
    <w:rsid w:val="00B62076"/>
    <w:rsid w:val="00B62A1C"/>
    <w:rsid w:val="00B82F75"/>
    <w:rsid w:val="00B94D40"/>
    <w:rsid w:val="00B95B09"/>
    <w:rsid w:val="00BA1C4D"/>
    <w:rsid w:val="00BA40EA"/>
    <w:rsid w:val="00BB5570"/>
    <w:rsid w:val="00BC327E"/>
    <w:rsid w:val="00BC4B9F"/>
    <w:rsid w:val="00BC4D2B"/>
    <w:rsid w:val="00BC4EB4"/>
    <w:rsid w:val="00BC745E"/>
    <w:rsid w:val="00BD505F"/>
    <w:rsid w:val="00BE5578"/>
    <w:rsid w:val="00BE7325"/>
    <w:rsid w:val="00BF6F44"/>
    <w:rsid w:val="00C0220C"/>
    <w:rsid w:val="00C03562"/>
    <w:rsid w:val="00C0493D"/>
    <w:rsid w:val="00C16924"/>
    <w:rsid w:val="00C16A79"/>
    <w:rsid w:val="00C41886"/>
    <w:rsid w:val="00C425DB"/>
    <w:rsid w:val="00C5584B"/>
    <w:rsid w:val="00C600BD"/>
    <w:rsid w:val="00C64449"/>
    <w:rsid w:val="00C648DC"/>
    <w:rsid w:val="00C70D62"/>
    <w:rsid w:val="00C7305D"/>
    <w:rsid w:val="00C81EF5"/>
    <w:rsid w:val="00C8314B"/>
    <w:rsid w:val="00C87B00"/>
    <w:rsid w:val="00CA47A6"/>
    <w:rsid w:val="00CA66F7"/>
    <w:rsid w:val="00CA72BB"/>
    <w:rsid w:val="00CC351B"/>
    <w:rsid w:val="00CD3B74"/>
    <w:rsid w:val="00CD6F9A"/>
    <w:rsid w:val="00CD7C5C"/>
    <w:rsid w:val="00CE1F4B"/>
    <w:rsid w:val="00CF01A7"/>
    <w:rsid w:val="00CF10FD"/>
    <w:rsid w:val="00CF33CA"/>
    <w:rsid w:val="00D01A35"/>
    <w:rsid w:val="00D110D6"/>
    <w:rsid w:val="00D14B9E"/>
    <w:rsid w:val="00D16EE9"/>
    <w:rsid w:val="00D2573A"/>
    <w:rsid w:val="00D370C6"/>
    <w:rsid w:val="00D40BDE"/>
    <w:rsid w:val="00D54651"/>
    <w:rsid w:val="00D554CC"/>
    <w:rsid w:val="00D57E01"/>
    <w:rsid w:val="00D60F6E"/>
    <w:rsid w:val="00D6676D"/>
    <w:rsid w:val="00D7337F"/>
    <w:rsid w:val="00D764F6"/>
    <w:rsid w:val="00DA4A0B"/>
    <w:rsid w:val="00DB0A4F"/>
    <w:rsid w:val="00DB2C9E"/>
    <w:rsid w:val="00DB2F81"/>
    <w:rsid w:val="00DB4214"/>
    <w:rsid w:val="00DB6578"/>
    <w:rsid w:val="00DC1045"/>
    <w:rsid w:val="00DC688B"/>
    <w:rsid w:val="00DD2068"/>
    <w:rsid w:val="00DD267B"/>
    <w:rsid w:val="00DD7DD2"/>
    <w:rsid w:val="00DE1666"/>
    <w:rsid w:val="00DE6C46"/>
    <w:rsid w:val="00DF2E13"/>
    <w:rsid w:val="00E037FC"/>
    <w:rsid w:val="00E10F05"/>
    <w:rsid w:val="00E32787"/>
    <w:rsid w:val="00E33B3F"/>
    <w:rsid w:val="00E343C9"/>
    <w:rsid w:val="00E34D3B"/>
    <w:rsid w:val="00E40A5D"/>
    <w:rsid w:val="00E523ED"/>
    <w:rsid w:val="00E567C9"/>
    <w:rsid w:val="00E5773B"/>
    <w:rsid w:val="00E61443"/>
    <w:rsid w:val="00E61FBE"/>
    <w:rsid w:val="00E7363E"/>
    <w:rsid w:val="00E80E2D"/>
    <w:rsid w:val="00E82E31"/>
    <w:rsid w:val="00E85C24"/>
    <w:rsid w:val="00E93974"/>
    <w:rsid w:val="00EA4993"/>
    <w:rsid w:val="00EA5300"/>
    <w:rsid w:val="00EB1FA8"/>
    <w:rsid w:val="00EC0E8D"/>
    <w:rsid w:val="00EC3796"/>
    <w:rsid w:val="00ED3FC2"/>
    <w:rsid w:val="00ED6BE7"/>
    <w:rsid w:val="00ED7378"/>
    <w:rsid w:val="00EE181E"/>
    <w:rsid w:val="00EE238E"/>
    <w:rsid w:val="00EE302C"/>
    <w:rsid w:val="00EE3F51"/>
    <w:rsid w:val="00EF5D37"/>
    <w:rsid w:val="00F23CAE"/>
    <w:rsid w:val="00F41C51"/>
    <w:rsid w:val="00F43149"/>
    <w:rsid w:val="00F508C2"/>
    <w:rsid w:val="00F56F0A"/>
    <w:rsid w:val="00F578EF"/>
    <w:rsid w:val="00F64B22"/>
    <w:rsid w:val="00F66082"/>
    <w:rsid w:val="00F72D78"/>
    <w:rsid w:val="00F76936"/>
    <w:rsid w:val="00F80736"/>
    <w:rsid w:val="00F82578"/>
    <w:rsid w:val="00F84FD7"/>
    <w:rsid w:val="00F916C8"/>
    <w:rsid w:val="00FB7B06"/>
    <w:rsid w:val="00FD4224"/>
    <w:rsid w:val="00FD5B33"/>
    <w:rsid w:val="00FE0640"/>
    <w:rsid w:val="00FE2619"/>
    <w:rsid w:val="00FE2E53"/>
    <w:rsid w:val="00FF09E6"/>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5CDC7C3"/>
  <w15:docId w15:val="{856263D3-D54A-4E20-A9DB-ACA83279B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4C046D"/>
    <w:pPr>
      <w:numPr>
        <w:numId w:val="2"/>
      </w:numPr>
      <w:ind w:left="1021"/>
    </w:pPr>
    <w:rPr>
      <w:rFonts w:ascii="Arial" w:hAnsi="Arial"/>
      <w:sz w:val="24"/>
    </w:rPr>
  </w:style>
  <w:style w:type="paragraph" w:styleId="Heading1">
    <w:name w:val="heading 1"/>
    <w:basedOn w:val="Normal"/>
    <w:next w:val="Normal"/>
    <w:link w:val="Heading1Char"/>
    <w:uiPriority w:val="9"/>
    <w:qFormat/>
    <w:rsid w:val="005D7AAE"/>
    <w:pPr>
      <w:keepNext/>
      <w:keepLines/>
      <w:numPr>
        <w:numId w:val="1"/>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D7AA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D7AAE"/>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5D7AA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5D7AAE"/>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5D7AAE"/>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5D7AAE"/>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5D7AAE"/>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D7AAE"/>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7AA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D7AA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D7AAE"/>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5D7AAE"/>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5D7AAE"/>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5D7AAE"/>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5D7AAE"/>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5D7AAE"/>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D7AAE"/>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5D7AAE"/>
    <w:pPr>
      <w:ind w:left="1447"/>
      <w:contextualSpacing/>
    </w:pPr>
  </w:style>
  <w:style w:type="paragraph" w:styleId="Header">
    <w:name w:val="header"/>
    <w:basedOn w:val="Normal"/>
    <w:link w:val="HeaderChar"/>
    <w:uiPriority w:val="99"/>
    <w:unhideWhenUsed/>
    <w:rsid w:val="004C04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46D"/>
  </w:style>
  <w:style w:type="paragraph" w:styleId="Footer">
    <w:name w:val="footer"/>
    <w:basedOn w:val="Normal"/>
    <w:link w:val="FooterChar"/>
    <w:unhideWhenUsed/>
    <w:rsid w:val="004C04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46D"/>
  </w:style>
  <w:style w:type="paragraph" w:styleId="BalloonText">
    <w:name w:val="Balloon Text"/>
    <w:basedOn w:val="Normal"/>
    <w:link w:val="BalloonTextChar"/>
    <w:uiPriority w:val="99"/>
    <w:semiHidden/>
    <w:unhideWhenUsed/>
    <w:rsid w:val="000A27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A27F5"/>
    <w:rPr>
      <w:rFonts w:ascii="Segoe UI" w:hAnsi="Segoe UI" w:cs="Segoe UI"/>
      <w:sz w:val="18"/>
      <w:szCs w:val="18"/>
    </w:rPr>
  </w:style>
  <w:style w:type="table" w:styleId="TableGrid">
    <w:name w:val="Table Grid"/>
    <w:basedOn w:val="TableNormal"/>
    <w:uiPriority w:val="39"/>
    <w:rsid w:val="008405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0A61E1"/>
  </w:style>
  <w:style w:type="character" w:styleId="Hyperlink">
    <w:name w:val="Hyperlink"/>
    <w:basedOn w:val="DefaultParagraphFont"/>
    <w:uiPriority w:val="99"/>
    <w:unhideWhenUsed/>
    <w:rsid w:val="00620014"/>
    <w:rPr>
      <w:color w:val="0563C1" w:themeColor="hyperlink"/>
      <w:u w:val="single"/>
    </w:rPr>
  </w:style>
  <w:style w:type="character" w:styleId="UnresolvedMention">
    <w:name w:val="Unresolved Mention"/>
    <w:basedOn w:val="DefaultParagraphFont"/>
    <w:uiPriority w:val="99"/>
    <w:rsid w:val="006200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925847">
      <w:bodyDiv w:val="1"/>
      <w:marLeft w:val="0"/>
      <w:marRight w:val="0"/>
      <w:marTop w:val="0"/>
      <w:marBottom w:val="0"/>
      <w:divBdr>
        <w:top w:val="none" w:sz="0" w:space="0" w:color="auto"/>
        <w:left w:val="none" w:sz="0" w:space="0" w:color="auto"/>
        <w:bottom w:val="none" w:sz="0" w:space="0" w:color="auto"/>
        <w:right w:val="none" w:sz="0" w:space="0" w:color="auto"/>
      </w:divBdr>
    </w:div>
    <w:div w:id="240916585">
      <w:bodyDiv w:val="1"/>
      <w:marLeft w:val="0"/>
      <w:marRight w:val="0"/>
      <w:marTop w:val="0"/>
      <w:marBottom w:val="0"/>
      <w:divBdr>
        <w:top w:val="none" w:sz="0" w:space="0" w:color="auto"/>
        <w:left w:val="none" w:sz="0" w:space="0" w:color="auto"/>
        <w:bottom w:val="none" w:sz="0" w:space="0" w:color="auto"/>
        <w:right w:val="none" w:sz="0" w:space="0" w:color="auto"/>
      </w:divBdr>
    </w:div>
    <w:div w:id="458035653">
      <w:bodyDiv w:val="1"/>
      <w:marLeft w:val="0"/>
      <w:marRight w:val="0"/>
      <w:marTop w:val="0"/>
      <w:marBottom w:val="0"/>
      <w:divBdr>
        <w:top w:val="none" w:sz="0" w:space="0" w:color="auto"/>
        <w:left w:val="none" w:sz="0" w:space="0" w:color="auto"/>
        <w:bottom w:val="none" w:sz="0" w:space="0" w:color="auto"/>
        <w:right w:val="none" w:sz="0" w:space="0" w:color="auto"/>
      </w:divBdr>
    </w:div>
    <w:div w:id="765423036">
      <w:bodyDiv w:val="1"/>
      <w:marLeft w:val="0"/>
      <w:marRight w:val="0"/>
      <w:marTop w:val="0"/>
      <w:marBottom w:val="0"/>
      <w:divBdr>
        <w:top w:val="none" w:sz="0" w:space="0" w:color="auto"/>
        <w:left w:val="none" w:sz="0" w:space="0" w:color="auto"/>
        <w:bottom w:val="none" w:sz="0" w:space="0" w:color="auto"/>
        <w:right w:val="none" w:sz="0" w:space="0" w:color="auto"/>
      </w:divBdr>
    </w:div>
    <w:div w:id="1077245559">
      <w:bodyDiv w:val="1"/>
      <w:marLeft w:val="0"/>
      <w:marRight w:val="0"/>
      <w:marTop w:val="0"/>
      <w:marBottom w:val="0"/>
      <w:divBdr>
        <w:top w:val="none" w:sz="0" w:space="0" w:color="auto"/>
        <w:left w:val="none" w:sz="0" w:space="0" w:color="auto"/>
        <w:bottom w:val="none" w:sz="0" w:space="0" w:color="auto"/>
        <w:right w:val="none" w:sz="0" w:space="0" w:color="auto"/>
      </w:divBdr>
    </w:div>
    <w:div w:id="1105493516">
      <w:bodyDiv w:val="1"/>
      <w:marLeft w:val="0"/>
      <w:marRight w:val="0"/>
      <w:marTop w:val="0"/>
      <w:marBottom w:val="0"/>
      <w:divBdr>
        <w:top w:val="none" w:sz="0" w:space="0" w:color="auto"/>
        <w:left w:val="none" w:sz="0" w:space="0" w:color="auto"/>
        <w:bottom w:val="none" w:sz="0" w:space="0" w:color="auto"/>
        <w:right w:val="none" w:sz="0" w:space="0" w:color="auto"/>
      </w:divBdr>
    </w:div>
    <w:div w:id="1368948568">
      <w:bodyDiv w:val="1"/>
      <w:marLeft w:val="0"/>
      <w:marRight w:val="0"/>
      <w:marTop w:val="0"/>
      <w:marBottom w:val="0"/>
      <w:divBdr>
        <w:top w:val="none" w:sz="0" w:space="0" w:color="auto"/>
        <w:left w:val="none" w:sz="0" w:space="0" w:color="auto"/>
        <w:bottom w:val="none" w:sz="0" w:space="0" w:color="auto"/>
        <w:right w:val="none" w:sz="0" w:space="0" w:color="auto"/>
      </w:divBdr>
    </w:div>
    <w:div w:id="1526213433">
      <w:bodyDiv w:val="1"/>
      <w:marLeft w:val="0"/>
      <w:marRight w:val="0"/>
      <w:marTop w:val="0"/>
      <w:marBottom w:val="0"/>
      <w:divBdr>
        <w:top w:val="none" w:sz="0" w:space="0" w:color="auto"/>
        <w:left w:val="none" w:sz="0" w:space="0" w:color="auto"/>
        <w:bottom w:val="none" w:sz="0" w:space="0" w:color="auto"/>
        <w:right w:val="none" w:sz="0" w:space="0" w:color="auto"/>
      </w:divBdr>
    </w:div>
    <w:div w:id="1591622868">
      <w:bodyDiv w:val="1"/>
      <w:marLeft w:val="0"/>
      <w:marRight w:val="0"/>
      <w:marTop w:val="0"/>
      <w:marBottom w:val="0"/>
      <w:divBdr>
        <w:top w:val="none" w:sz="0" w:space="0" w:color="auto"/>
        <w:left w:val="none" w:sz="0" w:space="0" w:color="auto"/>
        <w:bottom w:val="none" w:sz="0" w:space="0" w:color="auto"/>
        <w:right w:val="none" w:sz="0" w:space="0" w:color="auto"/>
      </w:divBdr>
    </w:div>
    <w:div w:id="2004311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unnings.com.au/toplift-300kg-folding-platform-trolley_p297073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nsw.tellthemfromme.com/sc201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9</Pages>
  <Words>1701</Words>
  <Characters>9699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 Keledjian</dc:creator>
  <cp:lastModifiedBy>Matthew Connell</cp:lastModifiedBy>
  <cp:revision>5</cp:revision>
  <cp:lastPrinted>2018-11-06T06:23:00Z</cp:lastPrinted>
  <dcterms:created xsi:type="dcterms:W3CDTF">2019-09-25T11:17:00Z</dcterms:created>
  <dcterms:modified xsi:type="dcterms:W3CDTF">2019-09-28T11:33:00Z</dcterms:modified>
</cp:coreProperties>
</file>