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072" w:type="dxa"/>
        <w:tblInd w:w="-5"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9072"/>
      </w:tblGrid>
      <w:tr w:rsidR="00BE5578" w:rsidRPr="004D2567" w14:paraId="16E24F2E" w14:textId="77777777" w:rsidTr="00F72CE4">
        <w:tc>
          <w:tcPr>
            <w:tcW w:w="9072" w:type="dxa"/>
            <w:shd w:val="clear" w:color="auto" w:fill="F2F2F2" w:themeFill="background1" w:themeFillShade="F2"/>
          </w:tcPr>
          <w:p w14:paraId="3EDF1A88" w14:textId="1F1A9845" w:rsidR="00F64B22" w:rsidRPr="002A6AD6" w:rsidRDefault="00F64B22"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b/>
                <w:color w:val="000000" w:themeColor="text1"/>
                <w:sz w:val="22"/>
                <w:szCs w:val="20"/>
              </w:rPr>
            </w:pPr>
            <w:r w:rsidRPr="002A6AD6">
              <w:rPr>
                <w:rFonts w:cs="Arial"/>
                <w:b/>
                <w:color w:val="000000" w:themeColor="text1"/>
                <w:sz w:val="22"/>
                <w:szCs w:val="20"/>
              </w:rPr>
              <w:t xml:space="preserve">General Meeting </w:t>
            </w:r>
            <w:r w:rsidR="0059580C">
              <w:rPr>
                <w:rFonts w:cs="Arial"/>
                <w:b/>
                <w:color w:val="000000" w:themeColor="text1"/>
                <w:sz w:val="22"/>
                <w:szCs w:val="20"/>
              </w:rPr>
              <w:t>Minutes</w:t>
            </w:r>
          </w:p>
          <w:p w14:paraId="191BF8C3" w14:textId="09BBAA6D" w:rsidR="00BE5578" w:rsidRPr="002A6AD6" w:rsidRDefault="008A22CD"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b/>
                <w:color w:val="000000" w:themeColor="text1"/>
                <w:sz w:val="22"/>
                <w:szCs w:val="20"/>
              </w:rPr>
            </w:pPr>
            <w:r>
              <w:rPr>
                <w:rFonts w:cs="Arial"/>
                <w:b/>
                <w:color w:val="000000" w:themeColor="text1"/>
                <w:sz w:val="22"/>
                <w:szCs w:val="20"/>
              </w:rPr>
              <w:t>1</w:t>
            </w:r>
            <w:r w:rsidR="000303B0">
              <w:rPr>
                <w:rFonts w:cs="Arial"/>
                <w:b/>
                <w:color w:val="000000" w:themeColor="text1"/>
                <w:sz w:val="22"/>
                <w:szCs w:val="20"/>
              </w:rPr>
              <w:t>1</w:t>
            </w:r>
            <w:r w:rsidR="0081117D">
              <w:rPr>
                <w:rFonts w:cs="Arial"/>
                <w:b/>
                <w:color w:val="000000" w:themeColor="text1"/>
                <w:sz w:val="22"/>
                <w:szCs w:val="20"/>
              </w:rPr>
              <w:t xml:space="preserve"> </w:t>
            </w:r>
            <w:r w:rsidR="000303B0">
              <w:rPr>
                <w:rFonts w:cs="Arial"/>
                <w:b/>
                <w:color w:val="000000" w:themeColor="text1"/>
                <w:sz w:val="22"/>
                <w:szCs w:val="20"/>
              </w:rPr>
              <w:t>March</w:t>
            </w:r>
            <w:r w:rsidR="00115751">
              <w:rPr>
                <w:rFonts w:cs="Arial"/>
                <w:b/>
                <w:color w:val="000000" w:themeColor="text1"/>
                <w:sz w:val="22"/>
                <w:szCs w:val="20"/>
              </w:rPr>
              <w:t xml:space="preserve"> </w:t>
            </w:r>
            <w:r w:rsidR="004F2A9C">
              <w:rPr>
                <w:rFonts w:cs="Arial"/>
                <w:b/>
                <w:color w:val="000000" w:themeColor="text1"/>
                <w:sz w:val="22"/>
                <w:szCs w:val="20"/>
              </w:rPr>
              <w:t>20</w:t>
            </w:r>
            <w:r>
              <w:rPr>
                <w:rFonts w:cs="Arial"/>
                <w:b/>
                <w:color w:val="000000" w:themeColor="text1"/>
                <w:sz w:val="22"/>
                <w:szCs w:val="20"/>
              </w:rPr>
              <w:t>20</w:t>
            </w:r>
          </w:p>
          <w:p w14:paraId="612300CB" w14:textId="2B8C9022" w:rsidR="00BE5578" w:rsidRPr="004D2567" w:rsidRDefault="00BE5578"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color w:val="000000" w:themeColor="text1"/>
                <w:sz w:val="20"/>
                <w:szCs w:val="20"/>
              </w:rPr>
            </w:pPr>
            <w:r w:rsidRPr="002A6AD6">
              <w:rPr>
                <w:rFonts w:cs="Arial"/>
                <w:b/>
                <w:color w:val="000000" w:themeColor="text1"/>
                <w:sz w:val="22"/>
                <w:szCs w:val="20"/>
              </w:rPr>
              <w:t>7:</w:t>
            </w:r>
            <w:r w:rsidR="00186EDA">
              <w:rPr>
                <w:rFonts w:cs="Arial"/>
                <w:b/>
                <w:color w:val="000000" w:themeColor="text1"/>
                <w:sz w:val="22"/>
                <w:szCs w:val="20"/>
              </w:rPr>
              <w:t>44</w:t>
            </w:r>
            <w:r w:rsidRPr="002A6AD6">
              <w:rPr>
                <w:rFonts w:cs="Arial"/>
                <w:b/>
                <w:color w:val="000000" w:themeColor="text1"/>
                <w:sz w:val="22"/>
                <w:szCs w:val="20"/>
              </w:rPr>
              <w:t xml:space="preserve">pm, School Library </w:t>
            </w:r>
          </w:p>
        </w:tc>
      </w:tr>
    </w:tbl>
    <w:p w14:paraId="60BCFD41" w14:textId="77777777" w:rsidR="00290B45" w:rsidRPr="00A3031F" w:rsidRDefault="00290B45" w:rsidP="000A1D47">
      <w:pPr>
        <w:numPr>
          <w:ilvl w:val="0"/>
          <w:numId w:val="0"/>
        </w:numPr>
        <w:spacing w:after="0" w:line="360" w:lineRule="auto"/>
        <w:rPr>
          <w:rFonts w:cs="Arial"/>
          <w:sz w:val="21"/>
          <w:szCs w:val="21"/>
        </w:rPr>
      </w:pPr>
    </w:p>
    <w:p w14:paraId="74784ECA" w14:textId="1C5750B4" w:rsidR="000B18A1" w:rsidRPr="000B18A1" w:rsidRDefault="00BE5578" w:rsidP="000B18A1">
      <w:pPr>
        <w:spacing w:after="0" w:line="360" w:lineRule="auto"/>
        <w:rPr>
          <w:rFonts w:cs="Arial"/>
          <w:bCs/>
          <w:sz w:val="21"/>
          <w:szCs w:val="21"/>
        </w:rPr>
      </w:pPr>
      <w:r w:rsidRPr="0081117D">
        <w:rPr>
          <w:rFonts w:cs="Arial"/>
          <w:b/>
          <w:sz w:val="21"/>
          <w:szCs w:val="21"/>
        </w:rPr>
        <w:t xml:space="preserve">Attendance &amp; </w:t>
      </w:r>
      <w:r w:rsidR="00BC4D2B" w:rsidRPr="0081117D">
        <w:rPr>
          <w:rFonts w:cs="Arial"/>
          <w:b/>
          <w:sz w:val="21"/>
          <w:szCs w:val="21"/>
        </w:rPr>
        <w:t>A</w:t>
      </w:r>
      <w:r w:rsidRPr="0081117D">
        <w:rPr>
          <w:rFonts w:cs="Arial"/>
          <w:b/>
          <w:sz w:val="21"/>
          <w:szCs w:val="21"/>
        </w:rPr>
        <w:t xml:space="preserve">pologies </w:t>
      </w:r>
      <w:r w:rsidR="00C95F65" w:rsidRPr="0081117D">
        <w:rPr>
          <w:rFonts w:cs="Arial"/>
          <w:bCs/>
          <w:sz w:val="21"/>
          <w:szCs w:val="21"/>
        </w:rPr>
        <w:t xml:space="preserve">(see contacts list) </w:t>
      </w:r>
      <w:r w:rsidR="00C95F65" w:rsidRPr="009506DE">
        <w:rPr>
          <w:rFonts w:cs="Arial"/>
          <w:bCs/>
          <w:sz w:val="21"/>
          <w:szCs w:val="21"/>
        </w:rPr>
        <w:t>Apologies from</w:t>
      </w:r>
      <w:r w:rsidR="000303B0">
        <w:rPr>
          <w:rFonts w:cs="Arial"/>
          <w:bCs/>
          <w:sz w:val="21"/>
          <w:szCs w:val="21"/>
        </w:rPr>
        <w:t xml:space="preserve"> Carol Gagic, Leanne </w:t>
      </w:r>
      <w:r w:rsidR="00E3157E">
        <w:rPr>
          <w:rFonts w:cs="Arial"/>
          <w:bCs/>
          <w:sz w:val="21"/>
          <w:szCs w:val="21"/>
        </w:rPr>
        <w:t>Marina Alexiou,</w:t>
      </w:r>
      <w:r w:rsidR="00E3157E" w:rsidRPr="00E3157E">
        <w:rPr>
          <w:rFonts w:cs="Arial"/>
          <w:bCs/>
          <w:sz w:val="21"/>
          <w:szCs w:val="21"/>
        </w:rPr>
        <w:t xml:space="preserve"> Jo Coetzee</w:t>
      </w:r>
      <w:r w:rsidR="00287FB2" w:rsidRPr="00E3157E">
        <w:rPr>
          <w:rFonts w:cs="Arial"/>
          <w:bCs/>
          <w:sz w:val="21"/>
          <w:szCs w:val="21"/>
        </w:rPr>
        <w:t>, Betty Thomas, Steph</w:t>
      </w:r>
      <w:r w:rsidR="00121C43" w:rsidRPr="00E3157E">
        <w:rPr>
          <w:rFonts w:cs="Arial"/>
          <w:bCs/>
          <w:sz w:val="21"/>
          <w:szCs w:val="21"/>
        </w:rPr>
        <w:t>anie</w:t>
      </w:r>
      <w:r w:rsidR="00287FB2" w:rsidRPr="00E3157E">
        <w:rPr>
          <w:rFonts w:cs="Arial"/>
          <w:bCs/>
          <w:sz w:val="21"/>
          <w:szCs w:val="21"/>
        </w:rPr>
        <w:t xml:space="preserve"> Brewer</w:t>
      </w:r>
    </w:p>
    <w:p w14:paraId="10FF57C8" w14:textId="77777777" w:rsidR="00415B48" w:rsidRPr="0081117D" w:rsidRDefault="00415B48" w:rsidP="00415B48">
      <w:pPr>
        <w:numPr>
          <w:ilvl w:val="0"/>
          <w:numId w:val="0"/>
        </w:numPr>
        <w:spacing w:after="0" w:line="360" w:lineRule="auto"/>
        <w:ind w:left="1021"/>
        <w:rPr>
          <w:rFonts w:cs="Arial"/>
          <w:bCs/>
          <w:sz w:val="21"/>
          <w:szCs w:val="21"/>
        </w:rPr>
      </w:pPr>
    </w:p>
    <w:p w14:paraId="7C31AF52" w14:textId="0D7AF691" w:rsidR="007F2412" w:rsidRDefault="00D01A35" w:rsidP="00674ACF">
      <w:pPr>
        <w:spacing w:after="0" w:line="360" w:lineRule="auto"/>
        <w:rPr>
          <w:rFonts w:cs="Arial"/>
          <w:b/>
          <w:sz w:val="21"/>
          <w:szCs w:val="21"/>
        </w:rPr>
      </w:pPr>
      <w:r w:rsidRPr="00980936">
        <w:rPr>
          <w:rFonts w:cs="Arial"/>
          <w:b/>
          <w:sz w:val="21"/>
          <w:szCs w:val="21"/>
        </w:rPr>
        <w:t>Minutes of previous M</w:t>
      </w:r>
      <w:r w:rsidR="00BE5578" w:rsidRPr="00980936">
        <w:rPr>
          <w:rFonts w:cs="Arial"/>
          <w:b/>
          <w:sz w:val="21"/>
          <w:szCs w:val="21"/>
        </w:rPr>
        <w:t xml:space="preserve">eeting </w:t>
      </w:r>
    </w:p>
    <w:p w14:paraId="7413B3A5" w14:textId="2E191ED0" w:rsidR="00186EDA" w:rsidRDefault="00C95F65" w:rsidP="00186EDA">
      <w:pPr>
        <w:numPr>
          <w:ilvl w:val="0"/>
          <w:numId w:val="0"/>
        </w:numPr>
        <w:spacing w:after="0" w:line="360" w:lineRule="auto"/>
        <w:ind w:left="1021" w:hanging="1021"/>
        <w:rPr>
          <w:rFonts w:cs="Arial"/>
          <w:bCs/>
          <w:sz w:val="21"/>
          <w:szCs w:val="21"/>
        </w:rPr>
      </w:pPr>
      <w:r w:rsidRPr="00C95F65">
        <w:rPr>
          <w:rFonts w:cs="Arial"/>
          <w:bCs/>
          <w:sz w:val="21"/>
          <w:szCs w:val="21"/>
        </w:rPr>
        <w:t>Approved</w:t>
      </w:r>
      <w:r w:rsidR="00186EDA">
        <w:rPr>
          <w:rFonts w:cs="Arial"/>
          <w:bCs/>
          <w:sz w:val="21"/>
          <w:szCs w:val="21"/>
        </w:rPr>
        <w:t xml:space="preserve"> </w:t>
      </w:r>
      <w:r w:rsidR="00186EDA" w:rsidRPr="008A1B1A">
        <w:rPr>
          <w:rFonts w:cs="Arial"/>
          <w:bCs/>
          <w:sz w:val="21"/>
          <w:szCs w:val="21"/>
        </w:rPr>
        <w:t>Ellise Blondin-Andreacchio / Seconded Natalie Parker</w:t>
      </w:r>
    </w:p>
    <w:p w14:paraId="083A1CDE" w14:textId="32DFAF03" w:rsidR="007904C6" w:rsidRDefault="007904C6" w:rsidP="007904C6">
      <w:pPr>
        <w:numPr>
          <w:ilvl w:val="0"/>
          <w:numId w:val="0"/>
        </w:numPr>
        <w:spacing w:after="0" w:line="360" w:lineRule="auto"/>
        <w:ind w:left="1021" w:hanging="1021"/>
        <w:rPr>
          <w:rFonts w:cs="Arial"/>
          <w:bCs/>
          <w:sz w:val="21"/>
          <w:szCs w:val="21"/>
        </w:rPr>
      </w:pPr>
    </w:p>
    <w:p w14:paraId="50787531" w14:textId="7D8805CC" w:rsidR="00BE5578" w:rsidRDefault="00BE5578" w:rsidP="004D2567">
      <w:pPr>
        <w:spacing w:after="0" w:line="360" w:lineRule="auto"/>
        <w:rPr>
          <w:rFonts w:cs="Arial"/>
          <w:b/>
          <w:sz w:val="21"/>
          <w:szCs w:val="21"/>
        </w:rPr>
      </w:pPr>
      <w:r w:rsidRPr="00980936">
        <w:rPr>
          <w:rFonts w:cs="Arial"/>
          <w:b/>
          <w:sz w:val="21"/>
          <w:szCs w:val="21"/>
        </w:rPr>
        <w:t>Report</w:t>
      </w:r>
      <w:r w:rsidR="00BC4D2B" w:rsidRPr="00980936">
        <w:rPr>
          <w:rFonts w:cs="Arial"/>
          <w:b/>
          <w:sz w:val="21"/>
          <w:szCs w:val="21"/>
        </w:rPr>
        <w:t>s</w:t>
      </w:r>
    </w:p>
    <w:p w14:paraId="3BE0F8EE" w14:textId="46736178" w:rsidR="00891313" w:rsidRPr="00B61449" w:rsidRDefault="00891313" w:rsidP="00B61449">
      <w:pPr>
        <w:numPr>
          <w:ilvl w:val="1"/>
          <w:numId w:val="2"/>
        </w:numPr>
        <w:spacing w:after="0" w:line="360" w:lineRule="auto"/>
        <w:ind w:left="851" w:firstLine="709"/>
        <w:rPr>
          <w:rFonts w:cs="Arial"/>
          <w:sz w:val="20"/>
          <w:szCs w:val="20"/>
        </w:rPr>
      </w:pPr>
      <w:r w:rsidRPr="00B61449">
        <w:rPr>
          <w:rFonts w:cs="Arial"/>
          <w:sz w:val="20"/>
          <w:szCs w:val="20"/>
        </w:rPr>
        <w:t>Principal (refer Appendix 1)</w:t>
      </w:r>
    </w:p>
    <w:p w14:paraId="40BA96C1" w14:textId="536F12E2" w:rsidR="00891313" w:rsidRPr="00B61449" w:rsidRDefault="00891313" w:rsidP="00B61449">
      <w:pPr>
        <w:numPr>
          <w:ilvl w:val="1"/>
          <w:numId w:val="2"/>
        </w:numPr>
        <w:spacing w:after="0" w:line="360" w:lineRule="auto"/>
        <w:ind w:left="851" w:firstLine="709"/>
        <w:rPr>
          <w:rFonts w:cs="Arial"/>
          <w:sz w:val="20"/>
          <w:szCs w:val="20"/>
        </w:rPr>
      </w:pPr>
      <w:r w:rsidRPr="00B61449">
        <w:rPr>
          <w:rFonts w:cs="Arial"/>
          <w:sz w:val="20"/>
          <w:szCs w:val="20"/>
        </w:rPr>
        <w:t>President (refer Appendix 2)</w:t>
      </w:r>
    </w:p>
    <w:p w14:paraId="51365137" w14:textId="5A1D745E" w:rsidR="00891313" w:rsidRPr="00B61449" w:rsidRDefault="00891313" w:rsidP="00B61449">
      <w:pPr>
        <w:numPr>
          <w:ilvl w:val="1"/>
          <w:numId w:val="2"/>
        </w:numPr>
        <w:spacing w:after="0" w:line="360" w:lineRule="auto"/>
        <w:ind w:left="851" w:firstLine="709"/>
        <w:rPr>
          <w:rFonts w:cs="Arial"/>
          <w:sz w:val="20"/>
          <w:szCs w:val="20"/>
        </w:rPr>
      </w:pPr>
      <w:r w:rsidRPr="00B61449">
        <w:rPr>
          <w:rFonts w:cs="Arial"/>
          <w:sz w:val="20"/>
          <w:szCs w:val="20"/>
        </w:rPr>
        <w:t>Treasurer (refer Appendix 3)</w:t>
      </w:r>
    </w:p>
    <w:p w14:paraId="687D2A41" w14:textId="77777777" w:rsidR="00AC2B47" w:rsidRPr="00C96546" w:rsidRDefault="00AC2B47" w:rsidP="00AC2B47">
      <w:pPr>
        <w:numPr>
          <w:ilvl w:val="0"/>
          <w:numId w:val="0"/>
        </w:numPr>
        <w:spacing w:after="0" w:line="360" w:lineRule="auto"/>
        <w:ind w:left="1560"/>
        <w:rPr>
          <w:rFonts w:cs="Arial"/>
          <w:sz w:val="20"/>
          <w:szCs w:val="20"/>
        </w:rPr>
      </w:pPr>
    </w:p>
    <w:p w14:paraId="24CADD47" w14:textId="77777777" w:rsidR="00AC2B47" w:rsidRPr="00C96546" w:rsidRDefault="00AC2B47" w:rsidP="00AC2B47">
      <w:pPr>
        <w:spacing w:after="0" w:line="360" w:lineRule="auto"/>
        <w:rPr>
          <w:rFonts w:cs="Arial"/>
          <w:sz w:val="20"/>
          <w:szCs w:val="20"/>
        </w:rPr>
      </w:pPr>
      <w:r w:rsidRPr="00C96546">
        <w:rPr>
          <w:rFonts w:cs="Arial"/>
          <w:sz w:val="20"/>
          <w:szCs w:val="20"/>
        </w:rPr>
        <w:t xml:space="preserve">General Business </w:t>
      </w:r>
    </w:p>
    <w:p w14:paraId="1597A238" w14:textId="1F45A64A" w:rsidR="00AC2B47" w:rsidRDefault="00AC2B47" w:rsidP="00AC2B47">
      <w:pPr>
        <w:numPr>
          <w:ilvl w:val="1"/>
          <w:numId w:val="2"/>
        </w:numPr>
        <w:spacing w:after="0" w:line="360" w:lineRule="auto"/>
        <w:ind w:left="851" w:firstLine="709"/>
        <w:rPr>
          <w:rFonts w:cs="Arial"/>
          <w:sz w:val="20"/>
          <w:szCs w:val="20"/>
        </w:rPr>
      </w:pPr>
      <w:r w:rsidRPr="00C96546">
        <w:rPr>
          <w:rFonts w:cs="Arial"/>
          <w:sz w:val="20"/>
          <w:szCs w:val="20"/>
        </w:rPr>
        <w:t>Twilight cinema update</w:t>
      </w:r>
    </w:p>
    <w:p w14:paraId="4E092DB6" w14:textId="45255411" w:rsidR="005510C3" w:rsidRDefault="005510C3" w:rsidP="005510C3">
      <w:pPr>
        <w:pStyle w:val="ListParagraph"/>
        <w:numPr>
          <w:ilvl w:val="0"/>
          <w:numId w:val="25"/>
        </w:numPr>
        <w:spacing w:after="0" w:line="360" w:lineRule="auto"/>
        <w:rPr>
          <w:rFonts w:cs="Arial"/>
          <w:sz w:val="20"/>
          <w:szCs w:val="20"/>
        </w:rPr>
      </w:pPr>
      <w:r>
        <w:rPr>
          <w:rFonts w:cs="Arial"/>
          <w:sz w:val="20"/>
          <w:szCs w:val="20"/>
        </w:rPr>
        <w:t>Ticket sales (encourage sales)</w:t>
      </w:r>
    </w:p>
    <w:p w14:paraId="4416F81A" w14:textId="77ABDAFC" w:rsidR="005510C3" w:rsidRPr="005510C3" w:rsidRDefault="00BE3702" w:rsidP="005510C3">
      <w:pPr>
        <w:pStyle w:val="ListParagraph"/>
        <w:numPr>
          <w:ilvl w:val="0"/>
          <w:numId w:val="25"/>
        </w:numPr>
        <w:spacing w:after="0" w:line="360" w:lineRule="auto"/>
        <w:rPr>
          <w:rFonts w:cs="Arial"/>
          <w:sz w:val="20"/>
          <w:szCs w:val="20"/>
        </w:rPr>
      </w:pPr>
      <w:r>
        <w:rPr>
          <w:rFonts w:cs="Arial"/>
          <w:sz w:val="20"/>
          <w:szCs w:val="20"/>
        </w:rPr>
        <w:t>We will use ‘</w:t>
      </w:r>
      <w:r w:rsidR="005510C3">
        <w:rPr>
          <w:rFonts w:cs="Arial"/>
          <w:sz w:val="20"/>
          <w:szCs w:val="20"/>
        </w:rPr>
        <w:t>Signup</w:t>
      </w:r>
      <w:r>
        <w:rPr>
          <w:rFonts w:cs="Arial"/>
          <w:sz w:val="20"/>
          <w:szCs w:val="20"/>
        </w:rPr>
        <w:t>’</w:t>
      </w:r>
      <w:r w:rsidR="005510C3">
        <w:rPr>
          <w:rFonts w:cs="Arial"/>
          <w:sz w:val="20"/>
          <w:szCs w:val="20"/>
        </w:rPr>
        <w:t xml:space="preserve"> for volunteers</w:t>
      </w:r>
      <w:r>
        <w:rPr>
          <w:rFonts w:cs="Arial"/>
          <w:sz w:val="20"/>
          <w:szCs w:val="20"/>
        </w:rPr>
        <w:t xml:space="preserve"> on the night</w:t>
      </w:r>
    </w:p>
    <w:p w14:paraId="0EFC7BF3" w14:textId="77777777" w:rsidR="005510C3" w:rsidRPr="00C96546" w:rsidRDefault="005510C3" w:rsidP="005510C3">
      <w:pPr>
        <w:numPr>
          <w:ilvl w:val="0"/>
          <w:numId w:val="0"/>
        </w:numPr>
        <w:spacing w:after="0" w:line="360" w:lineRule="auto"/>
        <w:ind w:left="1560" w:firstLine="720"/>
        <w:rPr>
          <w:rFonts w:cs="Arial"/>
          <w:sz w:val="20"/>
          <w:szCs w:val="20"/>
        </w:rPr>
      </w:pPr>
    </w:p>
    <w:p w14:paraId="7537055F" w14:textId="5409C592" w:rsidR="00AC2B47" w:rsidRDefault="00AC2B47" w:rsidP="00AC2B47">
      <w:pPr>
        <w:numPr>
          <w:ilvl w:val="1"/>
          <w:numId w:val="2"/>
        </w:numPr>
        <w:spacing w:after="0" w:line="360" w:lineRule="auto"/>
        <w:ind w:left="851" w:firstLine="709"/>
        <w:rPr>
          <w:rFonts w:cs="Arial"/>
          <w:sz w:val="20"/>
          <w:szCs w:val="20"/>
        </w:rPr>
      </w:pPr>
      <w:r w:rsidRPr="00C96546">
        <w:rPr>
          <w:rFonts w:cs="Arial"/>
          <w:sz w:val="20"/>
          <w:szCs w:val="20"/>
        </w:rPr>
        <w:t>Other major events update</w:t>
      </w:r>
      <w:r w:rsidR="00BE3702">
        <w:rPr>
          <w:rFonts w:cs="Arial"/>
          <w:sz w:val="20"/>
          <w:szCs w:val="20"/>
        </w:rPr>
        <w:t>:</w:t>
      </w:r>
    </w:p>
    <w:p w14:paraId="391DF9F9" w14:textId="3F749CB0" w:rsidR="005510C3" w:rsidRDefault="00BE3702" w:rsidP="005510C3">
      <w:pPr>
        <w:pStyle w:val="ListParagraph"/>
        <w:numPr>
          <w:ilvl w:val="0"/>
          <w:numId w:val="25"/>
        </w:numPr>
        <w:spacing w:after="0" w:line="360" w:lineRule="auto"/>
        <w:rPr>
          <w:rFonts w:cs="Arial"/>
          <w:sz w:val="20"/>
          <w:szCs w:val="20"/>
        </w:rPr>
      </w:pPr>
      <w:r>
        <w:rPr>
          <w:rFonts w:cs="Arial"/>
          <w:sz w:val="20"/>
          <w:szCs w:val="20"/>
        </w:rPr>
        <w:t>G</w:t>
      </w:r>
      <w:r w:rsidR="005510C3" w:rsidRPr="005510C3">
        <w:rPr>
          <w:rFonts w:cs="Arial"/>
          <w:sz w:val="20"/>
          <w:szCs w:val="20"/>
        </w:rPr>
        <w:t>randpare</w:t>
      </w:r>
      <w:r w:rsidR="005510C3">
        <w:rPr>
          <w:rFonts w:cs="Arial"/>
          <w:sz w:val="20"/>
          <w:szCs w:val="20"/>
        </w:rPr>
        <w:t>nt</w:t>
      </w:r>
      <w:r w:rsidR="005510C3" w:rsidRPr="005510C3">
        <w:rPr>
          <w:rFonts w:cs="Arial"/>
          <w:sz w:val="20"/>
          <w:szCs w:val="20"/>
        </w:rPr>
        <w:t xml:space="preserve">s day and </w:t>
      </w:r>
      <w:r w:rsidR="005510C3">
        <w:rPr>
          <w:rFonts w:cs="Arial"/>
          <w:sz w:val="20"/>
          <w:szCs w:val="20"/>
        </w:rPr>
        <w:t>E</w:t>
      </w:r>
      <w:r w:rsidR="005510C3" w:rsidRPr="005510C3">
        <w:rPr>
          <w:rFonts w:cs="Arial"/>
          <w:sz w:val="20"/>
          <w:szCs w:val="20"/>
        </w:rPr>
        <w:t>aster raffle</w:t>
      </w:r>
      <w:r>
        <w:rPr>
          <w:rFonts w:cs="Arial"/>
          <w:sz w:val="20"/>
          <w:szCs w:val="20"/>
        </w:rPr>
        <w:t xml:space="preserve"> are coming up soon</w:t>
      </w:r>
    </w:p>
    <w:p w14:paraId="60C9E2D7" w14:textId="5754361C" w:rsidR="00625701" w:rsidRDefault="00BE3702" w:rsidP="005510C3">
      <w:pPr>
        <w:pStyle w:val="ListParagraph"/>
        <w:numPr>
          <w:ilvl w:val="0"/>
          <w:numId w:val="25"/>
        </w:numPr>
        <w:spacing w:after="0" w:line="360" w:lineRule="auto"/>
        <w:rPr>
          <w:rFonts w:cs="Arial"/>
          <w:sz w:val="20"/>
          <w:szCs w:val="20"/>
        </w:rPr>
      </w:pPr>
      <w:r>
        <w:rPr>
          <w:rFonts w:cs="Arial"/>
          <w:sz w:val="20"/>
          <w:szCs w:val="20"/>
        </w:rPr>
        <w:t>C</w:t>
      </w:r>
      <w:r w:rsidR="00625701">
        <w:rPr>
          <w:rFonts w:cs="Arial"/>
          <w:sz w:val="20"/>
          <w:szCs w:val="20"/>
        </w:rPr>
        <w:t>olour run</w:t>
      </w:r>
      <w:r>
        <w:rPr>
          <w:rFonts w:cs="Arial"/>
          <w:sz w:val="20"/>
          <w:szCs w:val="20"/>
        </w:rPr>
        <w:t>:</w:t>
      </w:r>
      <w:r w:rsidR="00625701">
        <w:rPr>
          <w:rFonts w:cs="Arial"/>
          <w:sz w:val="20"/>
          <w:szCs w:val="20"/>
        </w:rPr>
        <w:t xml:space="preserve"> Tanya </w:t>
      </w:r>
      <w:r>
        <w:rPr>
          <w:rFonts w:cs="Arial"/>
          <w:sz w:val="20"/>
          <w:szCs w:val="20"/>
        </w:rPr>
        <w:t>L</w:t>
      </w:r>
      <w:r w:rsidR="00625701">
        <w:rPr>
          <w:rFonts w:cs="Arial"/>
          <w:sz w:val="20"/>
          <w:szCs w:val="20"/>
        </w:rPr>
        <w:t xml:space="preserve">ynch has done </w:t>
      </w:r>
      <w:r>
        <w:rPr>
          <w:rFonts w:cs="Arial"/>
          <w:sz w:val="20"/>
          <w:szCs w:val="20"/>
        </w:rPr>
        <w:t xml:space="preserve">this previously and has offered to </w:t>
      </w:r>
      <w:r w:rsidR="00625701">
        <w:rPr>
          <w:rFonts w:cs="Arial"/>
          <w:sz w:val="20"/>
          <w:szCs w:val="20"/>
        </w:rPr>
        <w:t>co</w:t>
      </w:r>
      <w:r>
        <w:rPr>
          <w:rFonts w:cs="Arial"/>
          <w:sz w:val="20"/>
          <w:szCs w:val="20"/>
        </w:rPr>
        <w:t>-</w:t>
      </w:r>
      <w:r w:rsidR="00625701">
        <w:rPr>
          <w:rFonts w:cs="Arial"/>
          <w:sz w:val="20"/>
          <w:szCs w:val="20"/>
        </w:rPr>
        <w:t xml:space="preserve"> lead with another </w:t>
      </w:r>
      <w:r>
        <w:rPr>
          <w:rFonts w:cs="Arial"/>
          <w:sz w:val="20"/>
          <w:szCs w:val="20"/>
        </w:rPr>
        <w:t xml:space="preserve">parent of a child </w:t>
      </w:r>
      <w:r w:rsidR="00625701">
        <w:rPr>
          <w:rFonts w:cs="Arial"/>
          <w:sz w:val="20"/>
          <w:szCs w:val="20"/>
        </w:rPr>
        <w:t xml:space="preserve">from a younger year </w:t>
      </w:r>
      <w:r>
        <w:rPr>
          <w:rFonts w:cs="Arial"/>
          <w:sz w:val="20"/>
          <w:szCs w:val="20"/>
        </w:rPr>
        <w:t xml:space="preserve">(who can then </w:t>
      </w:r>
      <w:r w:rsidR="00625701">
        <w:rPr>
          <w:rFonts w:cs="Arial"/>
          <w:sz w:val="20"/>
          <w:szCs w:val="20"/>
        </w:rPr>
        <w:t>take over next year)</w:t>
      </w:r>
    </w:p>
    <w:p w14:paraId="139B9D9F" w14:textId="77032D7E" w:rsidR="00625701" w:rsidRDefault="00BE3702" w:rsidP="005510C3">
      <w:pPr>
        <w:pStyle w:val="ListParagraph"/>
        <w:numPr>
          <w:ilvl w:val="0"/>
          <w:numId w:val="25"/>
        </w:numPr>
        <w:spacing w:after="0" w:line="360" w:lineRule="auto"/>
        <w:rPr>
          <w:rFonts w:cs="Arial"/>
          <w:sz w:val="20"/>
          <w:szCs w:val="20"/>
        </w:rPr>
      </w:pPr>
      <w:r>
        <w:rPr>
          <w:rFonts w:cs="Arial"/>
          <w:sz w:val="20"/>
          <w:szCs w:val="20"/>
        </w:rPr>
        <w:t>T</w:t>
      </w:r>
      <w:r w:rsidR="00625701">
        <w:rPr>
          <w:rFonts w:cs="Arial"/>
          <w:sz w:val="20"/>
          <w:szCs w:val="20"/>
        </w:rPr>
        <w:t xml:space="preserve">rivia night (4 people keen to lead) – </w:t>
      </w:r>
      <w:r>
        <w:rPr>
          <w:rFonts w:cs="Arial"/>
          <w:sz w:val="20"/>
          <w:szCs w:val="20"/>
        </w:rPr>
        <w:t xml:space="preserve">Possibly will be held on a </w:t>
      </w:r>
      <w:r w:rsidR="00625701">
        <w:rPr>
          <w:rFonts w:cs="Arial"/>
          <w:sz w:val="20"/>
          <w:szCs w:val="20"/>
        </w:rPr>
        <w:t>Fri</w:t>
      </w:r>
      <w:r>
        <w:rPr>
          <w:rFonts w:cs="Arial"/>
          <w:sz w:val="20"/>
          <w:szCs w:val="20"/>
        </w:rPr>
        <w:t>day</w:t>
      </w:r>
      <w:r w:rsidR="00625701">
        <w:rPr>
          <w:rFonts w:cs="Arial"/>
          <w:sz w:val="20"/>
          <w:szCs w:val="20"/>
        </w:rPr>
        <w:t xml:space="preserve"> or Sat</w:t>
      </w:r>
      <w:r>
        <w:rPr>
          <w:rFonts w:cs="Arial"/>
          <w:sz w:val="20"/>
          <w:szCs w:val="20"/>
        </w:rPr>
        <w:t>urday</w:t>
      </w:r>
      <w:r w:rsidR="00625701">
        <w:rPr>
          <w:rFonts w:cs="Arial"/>
          <w:sz w:val="20"/>
          <w:szCs w:val="20"/>
        </w:rPr>
        <w:t xml:space="preserve"> night (term 3/4) – Could include an auction along with the trivia</w:t>
      </w:r>
    </w:p>
    <w:p w14:paraId="2C671540" w14:textId="77777777" w:rsidR="005510C3" w:rsidRPr="00C96546" w:rsidRDefault="005510C3" w:rsidP="005510C3">
      <w:pPr>
        <w:numPr>
          <w:ilvl w:val="0"/>
          <w:numId w:val="0"/>
        </w:numPr>
        <w:spacing w:after="0" w:line="360" w:lineRule="auto"/>
        <w:ind w:left="851"/>
        <w:rPr>
          <w:rFonts w:cs="Arial"/>
          <w:sz w:val="20"/>
          <w:szCs w:val="20"/>
        </w:rPr>
      </w:pPr>
    </w:p>
    <w:p w14:paraId="5AD61535" w14:textId="09A7140A" w:rsidR="00AC2B47" w:rsidRDefault="00AC2B47" w:rsidP="00AC2B47">
      <w:pPr>
        <w:numPr>
          <w:ilvl w:val="1"/>
          <w:numId w:val="2"/>
        </w:numPr>
        <w:spacing w:after="0" w:line="360" w:lineRule="auto"/>
        <w:ind w:left="851" w:firstLine="709"/>
        <w:rPr>
          <w:rFonts w:cs="Arial"/>
          <w:sz w:val="20"/>
          <w:szCs w:val="20"/>
        </w:rPr>
      </w:pPr>
      <w:r w:rsidRPr="00C96546">
        <w:rPr>
          <w:rFonts w:cs="Arial"/>
          <w:sz w:val="20"/>
          <w:szCs w:val="20"/>
        </w:rPr>
        <w:t>2020 Wish list</w:t>
      </w:r>
    </w:p>
    <w:p w14:paraId="69B88AAA" w14:textId="2F53FF68" w:rsidR="005510C3" w:rsidRPr="003B0DF3" w:rsidRDefault="003B0DF3" w:rsidP="00625701">
      <w:pPr>
        <w:pStyle w:val="ListParagraph"/>
        <w:numPr>
          <w:ilvl w:val="0"/>
          <w:numId w:val="25"/>
        </w:numPr>
        <w:rPr>
          <w:sz w:val="20"/>
          <w:szCs w:val="20"/>
        </w:rPr>
      </w:pPr>
      <w:r w:rsidRPr="003B0DF3">
        <w:rPr>
          <w:sz w:val="20"/>
          <w:szCs w:val="20"/>
        </w:rPr>
        <w:t>Kiss and go shelter</w:t>
      </w:r>
      <w:r>
        <w:rPr>
          <w:sz w:val="20"/>
          <w:szCs w:val="20"/>
        </w:rPr>
        <w:t xml:space="preserve"> (quote $8k) – </w:t>
      </w:r>
      <w:r w:rsidR="00875C78">
        <w:rPr>
          <w:sz w:val="20"/>
          <w:szCs w:val="20"/>
        </w:rPr>
        <w:t xml:space="preserve">we will </w:t>
      </w:r>
      <w:r>
        <w:rPr>
          <w:sz w:val="20"/>
          <w:szCs w:val="20"/>
        </w:rPr>
        <w:t>get another quote</w:t>
      </w:r>
    </w:p>
    <w:p w14:paraId="0E22F105" w14:textId="4411A85D" w:rsidR="003B0DF3" w:rsidRDefault="003B0DF3" w:rsidP="00625701">
      <w:pPr>
        <w:pStyle w:val="ListParagraph"/>
        <w:numPr>
          <w:ilvl w:val="0"/>
          <w:numId w:val="25"/>
        </w:numPr>
        <w:rPr>
          <w:sz w:val="20"/>
          <w:szCs w:val="20"/>
        </w:rPr>
      </w:pPr>
      <w:r>
        <w:rPr>
          <w:sz w:val="20"/>
          <w:szCs w:val="20"/>
        </w:rPr>
        <w:t>Audio upgrade for COLA and hall (quote $20k)</w:t>
      </w:r>
    </w:p>
    <w:p w14:paraId="7474D06C" w14:textId="1622F5FD" w:rsidR="003B0DF3" w:rsidRDefault="003B0DF3" w:rsidP="00625701">
      <w:pPr>
        <w:pStyle w:val="ListParagraph"/>
        <w:numPr>
          <w:ilvl w:val="0"/>
          <w:numId w:val="25"/>
        </w:numPr>
        <w:rPr>
          <w:sz w:val="20"/>
          <w:szCs w:val="20"/>
        </w:rPr>
      </w:pPr>
      <w:r>
        <w:rPr>
          <w:sz w:val="20"/>
          <w:szCs w:val="20"/>
        </w:rPr>
        <w:t>Outside sensory path</w:t>
      </w:r>
      <w:r w:rsidR="00F05D82">
        <w:rPr>
          <w:sz w:val="20"/>
          <w:szCs w:val="20"/>
        </w:rPr>
        <w:t xml:space="preserve"> (between hall and office building)</w:t>
      </w:r>
    </w:p>
    <w:p w14:paraId="564397DE" w14:textId="046F9ACB" w:rsidR="00F05D82" w:rsidRDefault="00F05D82" w:rsidP="00625701">
      <w:pPr>
        <w:pStyle w:val="ListParagraph"/>
        <w:numPr>
          <w:ilvl w:val="0"/>
          <w:numId w:val="25"/>
        </w:numPr>
        <w:rPr>
          <w:sz w:val="20"/>
          <w:szCs w:val="20"/>
        </w:rPr>
      </w:pPr>
      <w:r>
        <w:rPr>
          <w:sz w:val="20"/>
          <w:szCs w:val="20"/>
        </w:rPr>
        <w:t>Numeracy $10k donation</w:t>
      </w:r>
    </w:p>
    <w:p w14:paraId="4891FF2A" w14:textId="70D0CFC2" w:rsidR="00F05D82" w:rsidRDefault="00F05D82" w:rsidP="00625701">
      <w:pPr>
        <w:pStyle w:val="ListParagraph"/>
        <w:numPr>
          <w:ilvl w:val="0"/>
          <w:numId w:val="25"/>
        </w:numPr>
        <w:rPr>
          <w:sz w:val="20"/>
          <w:szCs w:val="20"/>
        </w:rPr>
      </w:pPr>
      <w:r>
        <w:rPr>
          <w:sz w:val="20"/>
          <w:szCs w:val="20"/>
        </w:rPr>
        <w:t>Teacher resources $5k</w:t>
      </w:r>
    </w:p>
    <w:p w14:paraId="1E56B668" w14:textId="44F5616B" w:rsidR="00F05D82" w:rsidRDefault="00F05D82" w:rsidP="00F05D82">
      <w:pPr>
        <w:pStyle w:val="ListParagraph"/>
        <w:numPr>
          <w:ilvl w:val="0"/>
          <w:numId w:val="25"/>
        </w:numPr>
        <w:rPr>
          <w:sz w:val="20"/>
          <w:szCs w:val="20"/>
        </w:rPr>
      </w:pPr>
      <w:r>
        <w:rPr>
          <w:sz w:val="20"/>
          <w:szCs w:val="20"/>
        </w:rPr>
        <w:t>Decal for toilets (term 2)</w:t>
      </w:r>
    </w:p>
    <w:p w14:paraId="14A72927" w14:textId="21E21F68" w:rsidR="00F05D82" w:rsidRPr="00F05D82" w:rsidRDefault="00875C78" w:rsidP="00875C78">
      <w:pPr>
        <w:pStyle w:val="ListParagraph"/>
        <w:numPr>
          <w:ilvl w:val="0"/>
          <w:numId w:val="0"/>
        </w:numPr>
        <w:ind w:left="1447" w:firstLine="713"/>
        <w:rPr>
          <w:sz w:val="20"/>
          <w:szCs w:val="20"/>
        </w:rPr>
      </w:pPr>
      <w:r>
        <w:rPr>
          <w:sz w:val="20"/>
          <w:szCs w:val="20"/>
        </w:rPr>
        <w:t>We w</w:t>
      </w:r>
      <w:r w:rsidR="00F05D82">
        <w:rPr>
          <w:sz w:val="20"/>
          <w:szCs w:val="20"/>
        </w:rPr>
        <w:t>ill vote on wish list next meeting (wk 3 in term 4)</w:t>
      </w:r>
    </w:p>
    <w:p w14:paraId="16FB05C6" w14:textId="77777777" w:rsidR="00625701" w:rsidRPr="003B0DF3" w:rsidRDefault="00625701" w:rsidP="005510C3">
      <w:pPr>
        <w:numPr>
          <w:ilvl w:val="0"/>
          <w:numId w:val="0"/>
        </w:numPr>
        <w:ind w:left="1021"/>
        <w:rPr>
          <w:sz w:val="20"/>
          <w:szCs w:val="20"/>
        </w:rPr>
      </w:pPr>
    </w:p>
    <w:p w14:paraId="61F86A4B" w14:textId="0D51525F" w:rsidR="00AC2B47" w:rsidRDefault="00AC2B47" w:rsidP="00AC2B47">
      <w:pPr>
        <w:numPr>
          <w:ilvl w:val="1"/>
          <w:numId w:val="2"/>
        </w:numPr>
        <w:spacing w:after="0" w:line="360" w:lineRule="auto"/>
        <w:ind w:left="851" w:firstLine="709"/>
        <w:rPr>
          <w:rFonts w:cs="Arial"/>
          <w:sz w:val="20"/>
          <w:szCs w:val="20"/>
        </w:rPr>
      </w:pPr>
      <w:r w:rsidRPr="00C96546">
        <w:rPr>
          <w:rFonts w:cs="Arial"/>
          <w:sz w:val="20"/>
          <w:szCs w:val="20"/>
        </w:rPr>
        <w:lastRenderedPageBreak/>
        <w:t>Evacuation, lock-out and lock-down procedures</w:t>
      </w:r>
    </w:p>
    <w:p w14:paraId="6DC3DB9A" w14:textId="4BF82C8C" w:rsidR="00875C78" w:rsidRDefault="00875C78" w:rsidP="00875C78">
      <w:pPr>
        <w:pStyle w:val="ListParagraph"/>
        <w:numPr>
          <w:ilvl w:val="0"/>
          <w:numId w:val="25"/>
        </w:numPr>
        <w:rPr>
          <w:rFonts w:cs="Arial"/>
          <w:sz w:val="20"/>
          <w:szCs w:val="20"/>
        </w:rPr>
      </w:pPr>
      <w:r>
        <w:rPr>
          <w:rFonts w:cs="Arial"/>
          <w:sz w:val="20"/>
          <w:szCs w:val="20"/>
        </w:rPr>
        <w:t xml:space="preserve">Evacuation </w:t>
      </w:r>
      <w:r w:rsidR="00313421">
        <w:rPr>
          <w:rFonts w:cs="Arial"/>
          <w:sz w:val="20"/>
          <w:szCs w:val="20"/>
        </w:rPr>
        <w:t>– e.g. fire (A d</w:t>
      </w:r>
      <w:r>
        <w:rPr>
          <w:rFonts w:cs="Arial"/>
          <w:sz w:val="20"/>
          <w:szCs w:val="20"/>
        </w:rPr>
        <w:t xml:space="preserve">rill </w:t>
      </w:r>
      <w:r w:rsidR="00313421">
        <w:rPr>
          <w:rFonts w:cs="Arial"/>
          <w:sz w:val="20"/>
          <w:szCs w:val="20"/>
        </w:rPr>
        <w:t xml:space="preserve">is </w:t>
      </w:r>
      <w:r>
        <w:rPr>
          <w:rFonts w:cs="Arial"/>
          <w:sz w:val="20"/>
          <w:szCs w:val="20"/>
        </w:rPr>
        <w:t>scheduled for one next week)</w:t>
      </w:r>
    </w:p>
    <w:p w14:paraId="0DCC9A29" w14:textId="6C8ED8B6" w:rsidR="00875C78" w:rsidRDefault="00875C78" w:rsidP="00875C78">
      <w:pPr>
        <w:pStyle w:val="ListParagraph"/>
        <w:numPr>
          <w:ilvl w:val="0"/>
          <w:numId w:val="25"/>
        </w:numPr>
        <w:rPr>
          <w:rFonts w:cs="Arial"/>
          <w:sz w:val="20"/>
          <w:szCs w:val="20"/>
        </w:rPr>
      </w:pPr>
      <w:r>
        <w:rPr>
          <w:rFonts w:cs="Arial"/>
          <w:sz w:val="20"/>
          <w:szCs w:val="20"/>
        </w:rPr>
        <w:t xml:space="preserve">Lockout – </w:t>
      </w:r>
      <w:r w:rsidR="00313421">
        <w:rPr>
          <w:rFonts w:cs="Arial"/>
          <w:sz w:val="20"/>
          <w:szCs w:val="20"/>
        </w:rPr>
        <w:t xml:space="preserve">External threat.  This </w:t>
      </w:r>
      <w:r>
        <w:rPr>
          <w:rFonts w:cs="Arial"/>
          <w:sz w:val="20"/>
          <w:szCs w:val="20"/>
        </w:rPr>
        <w:t>will be communicated to everyone</w:t>
      </w:r>
      <w:r w:rsidR="00313421">
        <w:rPr>
          <w:rFonts w:cs="Arial"/>
          <w:sz w:val="20"/>
          <w:szCs w:val="20"/>
        </w:rPr>
        <w:t>.</w:t>
      </w:r>
    </w:p>
    <w:p w14:paraId="7BF6AA9F" w14:textId="4C6DBD8A" w:rsidR="00875C78" w:rsidRDefault="005D1B5E" w:rsidP="00875C78">
      <w:pPr>
        <w:pStyle w:val="ListParagraph"/>
        <w:numPr>
          <w:ilvl w:val="0"/>
          <w:numId w:val="25"/>
        </w:numPr>
        <w:rPr>
          <w:rFonts w:cs="Arial"/>
          <w:sz w:val="20"/>
          <w:szCs w:val="20"/>
        </w:rPr>
      </w:pPr>
      <w:r w:rsidRPr="00875C78">
        <w:rPr>
          <w:rFonts w:cs="Arial"/>
          <w:sz w:val="20"/>
          <w:szCs w:val="20"/>
        </w:rPr>
        <w:t xml:space="preserve">Lockdown – </w:t>
      </w:r>
      <w:r w:rsidR="00875C78">
        <w:rPr>
          <w:rFonts w:cs="Arial"/>
          <w:sz w:val="20"/>
          <w:szCs w:val="20"/>
        </w:rPr>
        <w:t xml:space="preserve">often a </w:t>
      </w:r>
      <w:r w:rsidRPr="00875C78">
        <w:rPr>
          <w:rFonts w:cs="Arial"/>
          <w:sz w:val="20"/>
          <w:szCs w:val="20"/>
        </w:rPr>
        <w:t xml:space="preserve">student incident </w:t>
      </w:r>
      <w:r w:rsidR="00313421">
        <w:rPr>
          <w:rFonts w:cs="Arial"/>
          <w:sz w:val="20"/>
          <w:szCs w:val="20"/>
        </w:rPr>
        <w:t xml:space="preserve">or could be an </w:t>
      </w:r>
      <w:r w:rsidR="00875C78">
        <w:rPr>
          <w:rFonts w:cs="Arial"/>
          <w:sz w:val="20"/>
          <w:szCs w:val="20"/>
        </w:rPr>
        <w:t>on</w:t>
      </w:r>
      <w:r w:rsidR="00313421">
        <w:rPr>
          <w:rFonts w:cs="Arial"/>
          <w:sz w:val="20"/>
          <w:szCs w:val="20"/>
        </w:rPr>
        <w:t>-</w:t>
      </w:r>
      <w:r w:rsidR="00875C78">
        <w:rPr>
          <w:rFonts w:cs="Arial"/>
          <w:sz w:val="20"/>
          <w:szCs w:val="20"/>
        </w:rPr>
        <w:t xml:space="preserve">site threat such as a dog.  </w:t>
      </w:r>
    </w:p>
    <w:p w14:paraId="503C298E" w14:textId="1D74ED0E" w:rsidR="005D1B5E" w:rsidRDefault="00875C78" w:rsidP="00875C78">
      <w:pPr>
        <w:numPr>
          <w:ilvl w:val="0"/>
          <w:numId w:val="0"/>
        </w:numPr>
        <w:ind w:left="2520"/>
        <w:rPr>
          <w:rFonts w:cs="Arial"/>
          <w:sz w:val="20"/>
          <w:szCs w:val="20"/>
        </w:rPr>
      </w:pPr>
      <w:r w:rsidRPr="00875C78">
        <w:rPr>
          <w:rFonts w:cs="Arial"/>
          <w:sz w:val="20"/>
          <w:szCs w:val="20"/>
        </w:rPr>
        <w:t>The staff follow a</w:t>
      </w:r>
      <w:r w:rsidR="005D1B5E" w:rsidRPr="00875C78">
        <w:rPr>
          <w:rFonts w:cs="Arial"/>
          <w:sz w:val="20"/>
          <w:szCs w:val="20"/>
        </w:rPr>
        <w:t xml:space="preserve"> script for students to explain what’s happening</w:t>
      </w:r>
      <w:r w:rsidRPr="00875C78">
        <w:rPr>
          <w:rFonts w:cs="Arial"/>
          <w:sz w:val="20"/>
          <w:szCs w:val="20"/>
        </w:rPr>
        <w:t xml:space="preserve">.  These incidents </w:t>
      </w:r>
      <w:r w:rsidR="005D1B5E" w:rsidRPr="00875C78">
        <w:rPr>
          <w:rFonts w:cs="Arial"/>
          <w:sz w:val="20"/>
          <w:szCs w:val="20"/>
        </w:rPr>
        <w:t>won’t</w:t>
      </w:r>
      <w:r w:rsidRPr="00875C78">
        <w:rPr>
          <w:rFonts w:cs="Arial"/>
          <w:sz w:val="20"/>
          <w:szCs w:val="20"/>
        </w:rPr>
        <w:t xml:space="preserve"> be</w:t>
      </w:r>
      <w:r w:rsidR="005D1B5E" w:rsidRPr="00875C78">
        <w:rPr>
          <w:rFonts w:cs="Arial"/>
          <w:sz w:val="20"/>
          <w:szCs w:val="20"/>
        </w:rPr>
        <w:t xml:space="preserve"> communicate</w:t>
      </w:r>
      <w:r w:rsidRPr="00875C78">
        <w:rPr>
          <w:rFonts w:cs="Arial"/>
          <w:sz w:val="20"/>
          <w:szCs w:val="20"/>
        </w:rPr>
        <w:t>d</w:t>
      </w:r>
      <w:r w:rsidR="005D1B5E" w:rsidRPr="00875C78">
        <w:rPr>
          <w:rFonts w:cs="Arial"/>
          <w:sz w:val="20"/>
          <w:szCs w:val="20"/>
        </w:rPr>
        <w:t xml:space="preserve"> on sckool bag etc for sensitivity to </w:t>
      </w:r>
      <w:r w:rsidRPr="00875C78">
        <w:rPr>
          <w:rFonts w:cs="Arial"/>
          <w:sz w:val="20"/>
          <w:szCs w:val="20"/>
        </w:rPr>
        <w:t xml:space="preserve">the impacted </w:t>
      </w:r>
      <w:r w:rsidR="005D1B5E" w:rsidRPr="00875C78">
        <w:rPr>
          <w:rFonts w:cs="Arial"/>
          <w:sz w:val="20"/>
          <w:szCs w:val="20"/>
        </w:rPr>
        <w:t xml:space="preserve">child and </w:t>
      </w:r>
      <w:r w:rsidRPr="00875C78">
        <w:rPr>
          <w:rFonts w:cs="Arial"/>
          <w:sz w:val="20"/>
          <w:szCs w:val="20"/>
        </w:rPr>
        <w:t xml:space="preserve">their </w:t>
      </w:r>
      <w:r w:rsidR="005D1B5E" w:rsidRPr="00875C78">
        <w:rPr>
          <w:rFonts w:cs="Arial"/>
          <w:sz w:val="20"/>
          <w:szCs w:val="20"/>
        </w:rPr>
        <w:t>family</w:t>
      </w:r>
      <w:r>
        <w:rPr>
          <w:rFonts w:cs="Arial"/>
          <w:sz w:val="20"/>
          <w:szCs w:val="20"/>
        </w:rPr>
        <w:t xml:space="preserve"> where they relate to a student incident.</w:t>
      </w:r>
    </w:p>
    <w:p w14:paraId="29B6E663" w14:textId="4BC13093" w:rsidR="00875C78" w:rsidRPr="00875C78" w:rsidRDefault="00875C78" w:rsidP="00875C78">
      <w:pPr>
        <w:pStyle w:val="ListParagraph"/>
        <w:numPr>
          <w:ilvl w:val="0"/>
          <w:numId w:val="25"/>
        </w:numPr>
        <w:rPr>
          <w:rFonts w:cs="Arial"/>
          <w:sz w:val="20"/>
          <w:szCs w:val="20"/>
        </w:rPr>
      </w:pPr>
      <w:r>
        <w:rPr>
          <w:rFonts w:cs="Arial"/>
          <w:sz w:val="20"/>
          <w:szCs w:val="20"/>
        </w:rPr>
        <w:t>The school and P&amp;C will send out document summarising the procedures at the start of each year</w:t>
      </w:r>
    </w:p>
    <w:p w14:paraId="6948518C" w14:textId="77777777" w:rsidR="00F1659C" w:rsidRPr="009C72FA" w:rsidRDefault="00F1659C" w:rsidP="00F1659C">
      <w:pPr>
        <w:numPr>
          <w:ilvl w:val="1"/>
          <w:numId w:val="2"/>
        </w:numPr>
        <w:spacing w:after="0" w:line="360" w:lineRule="auto"/>
        <w:ind w:left="851" w:firstLine="709"/>
        <w:rPr>
          <w:rFonts w:cs="Arial"/>
          <w:sz w:val="20"/>
          <w:szCs w:val="20"/>
        </w:rPr>
      </w:pPr>
      <w:r w:rsidRPr="00C96546">
        <w:rPr>
          <w:rFonts w:cs="Arial"/>
          <w:sz w:val="20"/>
          <w:szCs w:val="20"/>
        </w:rPr>
        <w:t xml:space="preserve">P&amp;C </w:t>
      </w:r>
      <w:r>
        <w:rPr>
          <w:rFonts w:cs="Arial"/>
          <w:sz w:val="20"/>
          <w:szCs w:val="20"/>
        </w:rPr>
        <w:t>F</w:t>
      </w:r>
      <w:r w:rsidRPr="00C96546">
        <w:rPr>
          <w:rFonts w:cs="Arial"/>
          <w:sz w:val="20"/>
          <w:szCs w:val="20"/>
        </w:rPr>
        <w:t>acebook</w:t>
      </w:r>
      <w:r w:rsidRPr="009C72FA">
        <w:rPr>
          <w:rFonts w:cs="Arial"/>
          <w:sz w:val="20"/>
          <w:szCs w:val="20"/>
        </w:rPr>
        <w:t xml:space="preserve"> group guidelines</w:t>
      </w:r>
    </w:p>
    <w:p w14:paraId="65843AD7" w14:textId="25751364" w:rsidR="00F1659C" w:rsidRDefault="00F1659C" w:rsidP="00875C78">
      <w:pPr>
        <w:pStyle w:val="ListParagraph"/>
        <w:numPr>
          <w:ilvl w:val="0"/>
          <w:numId w:val="25"/>
        </w:numPr>
        <w:rPr>
          <w:rFonts w:cs="Arial"/>
          <w:sz w:val="20"/>
          <w:szCs w:val="20"/>
        </w:rPr>
      </w:pPr>
      <w:r>
        <w:rPr>
          <w:rFonts w:cs="Arial"/>
          <w:sz w:val="20"/>
          <w:szCs w:val="20"/>
        </w:rPr>
        <w:t>Appropriate and thoughtful communications</w:t>
      </w:r>
    </w:p>
    <w:p w14:paraId="17759AB4" w14:textId="1C93FBEF" w:rsidR="00F1659C" w:rsidRDefault="00F1659C" w:rsidP="00875C78">
      <w:pPr>
        <w:pStyle w:val="ListParagraph"/>
        <w:numPr>
          <w:ilvl w:val="0"/>
          <w:numId w:val="25"/>
        </w:numPr>
        <w:rPr>
          <w:rFonts w:cs="Arial"/>
          <w:sz w:val="20"/>
          <w:szCs w:val="20"/>
        </w:rPr>
      </w:pPr>
      <w:r>
        <w:rPr>
          <w:rFonts w:cs="Arial"/>
          <w:sz w:val="20"/>
          <w:szCs w:val="20"/>
        </w:rPr>
        <w:t>Comments turned off 3 times over 4 years where they were inappropriate</w:t>
      </w:r>
    </w:p>
    <w:p w14:paraId="7434D397" w14:textId="7F75278A" w:rsidR="00F1659C" w:rsidRDefault="001012E3" w:rsidP="00875C78">
      <w:pPr>
        <w:pStyle w:val="ListParagraph"/>
        <w:numPr>
          <w:ilvl w:val="0"/>
          <w:numId w:val="25"/>
        </w:numPr>
        <w:rPr>
          <w:rFonts w:cs="Arial"/>
          <w:sz w:val="20"/>
          <w:szCs w:val="20"/>
        </w:rPr>
      </w:pPr>
      <w:r>
        <w:rPr>
          <w:rFonts w:cs="Arial"/>
          <w:sz w:val="20"/>
          <w:szCs w:val="20"/>
        </w:rPr>
        <w:t>Matrix for appropriate avenues for communication for various matters</w:t>
      </w:r>
      <w:r w:rsidR="00875C78">
        <w:rPr>
          <w:rFonts w:cs="Arial"/>
          <w:sz w:val="20"/>
          <w:szCs w:val="20"/>
        </w:rPr>
        <w:t xml:space="preserve"> will be communicated</w:t>
      </w:r>
    </w:p>
    <w:p w14:paraId="484063FA" w14:textId="1157D52F" w:rsidR="00F1659C" w:rsidRDefault="00F1659C" w:rsidP="005510C3">
      <w:pPr>
        <w:pStyle w:val="ListParagraph"/>
        <w:numPr>
          <w:ilvl w:val="0"/>
          <w:numId w:val="0"/>
        </w:numPr>
        <w:ind w:left="1447"/>
        <w:rPr>
          <w:rFonts w:cs="Arial"/>
          <w:sz w:val="20"/>
          <w:szCs w:val="20"/>
        </w:rPr>
      </w:pPr>
    </w:p>
    <w:p w14:paraId="4BAA832D" w14:textId="715C98E1" w:rsidR="00A46A87" w:rsidRDefault="00A46A87" w:rsidP="00875C78">
      <w:pPr>
        <w:numPr>
          <w:ilvl w:val="1"/>
          <w:numId w:val="2"/>
        </w:numPr>
        <w:spacing w:after="0" w:line="360" w:lineRule="auto"/>
        <w:ind w:left="851" w:firstLine="709"/>
        <w:rPr>
          <w:rFonts w:cs="Arial"/>
          <w:sz w:val="20"/>
          <w:szCs w:val="20"/>
        </w:rPr>
      </w:pPr>
      <w:r>
        <w:rPr>
          <w:rFonts w:cs="Arial"/>
          <w:sz w:val="20"/>
          <w:szCs w:val="20"/>
        </w:rPr>
        <w:t>Claire rep from early learning centre/OOSH committee</w:t>
      </w:r>
    </w:p>
    <w:p w14:paraId="0861DBF0" w14:textId="3658E9F7" w:rsidR="00A46A87" w:rsidRDefault="00875C78" w:rsidP="00875C78">
      <w:pPr>
        <w:pStyle w:val="ListParagraph"/>
        <w:numPr>
          <w:ilvl w:val="0"/>
          <w:numId w:val="25"/>
        </w:numPr>
        <w:rPr>
          <w:rFonts w:cs="Arial"/>
          <w:sz w:val="20"/>
          <w:szCs w:val="20"/>
        </w:rPr>
      </w:pPr>
      <w:r>
        <w:rPr>
          <w:rFonts w:cs="Arial"/>
          <w:sz w:val="20"/>
          <w:szCs w:val="20"/>
        </w:rPr>
        <w:t>OOSH Committee meeting discussed:</w:t>
      </w:r>
    </w:p>
    <w:p w14:paraId="6F42303B" w14:textId="3A0C956E" w:rsidR="00A46A87" w:rsidRDefault="00A46A87" w:rsidP="00875C78">
      <w:pPr>
        <w:pStyle w:val="ListParagraph"/>
        <w:numPr>
          <w:ilvl w:val="1"/>
          <w:numId w:val="25"/>
        </w:numPr>
        <w:rPr>
          <w:rFonts w:cs="Arial"/>
          <w:sz w:val="20"/>
          <w:szCs w:val="20"/>
        </w:rPr>
      </w:pPr>
      <w:r>
        <w:rPr>
          <w:rFonts w:cs="Arial"/>
          <w:sz w:val="20"/>
          <w:szCs w:val="20"/>
        </w:rPr>
        <w:t>Main issue re COVID 19 re school shutdown or centre shutdown</w:t>
      </w:r>
    </w:p>
    <w:p w14:paraId="0FCD6FE9" w14:textId="784573C4" w:rsidR="00A46A87" w:rsidRDefault="00875C78" w:rsidP="00875C78">
      <w:pPr>
        <w:pStyle w:val="ListParagraph"/>
        <w:numPr>
          <w:ilvl w:val="1"/>
          <w:numId w:val="25"/>
        </w:numPr>
        <w:rPr>
          <w:rFonts w:cs="Arial"/>
          <w:sz w:val="20"/>
          <w:szCs w:val="20"/>
        </w:rPr>
      </w:pPr>
      <w:r>
        <w:rPr>
          <w:rFonts w:cs="Arial"/>
          <w:sz w:val="20"/>
          <w:szCs w:val="20"/>
        </w:rPr>
        <w:t>Indicated they will</w:t>
      </w:r>
      <w:r w:rsidR="00A46A87">
        <w:rPr>
          <w:rFonts w:cs="Arial"/>
          <w:sz w:val="20"/>
          <w:szCs w:val="20"/>
        </w:rPr>
        <w:t xml:space="preserve"> follow school procedures </w:t>
      </w:r>
    </w:p>
    <w:p w14:paraId="1FCC7243" w14:textId="7B7EA92E" w:rsidR="00A46A87" w:rsidRDefault="00A46A87" w:rsidP="00875C78">
      <w:pPr>
        <w:pStyle w:val="ListParagraph"/>
        <w:numPr>
          <w:ilvl w:val="1"/>
          <w:numId w:val="25"/>
        </w:numPr>
        <w:rPr>
          <w:rFonts w:cs="Arial"/>
          <w:sz w:val="20"/>
          <w:szCs w:val="20"/>
        </w:rPr>
      </w:pPr>
      <w:r>
        <w:rPr>
          <w:rFonts w:cs="Arial"/>
          <w:sz w:val="20"/>
          <w:szCs w:val="20"/>
        </w:rPr>
        <w:t>Confirmed case –)</w:t>
      </w:r>
    </w:p>
    <w:p w14:paraId="0B67481D" w14:textId="55C4DB8D" w:rsidR="00A46A87" w:rsidRDefault="00A46A87" w:rsidP="00875C78">
      <w:pPr>
        <w:pStyle w:val="ListParagraph"/>
        <w:numPr>
          <w:ilvl w:val="1"/>
          <w:numId w:val="25"/>
        </w:numPr>
        <w:rPr>
          <w:rFonts w:cs="Arial"/>
          <w:sz w:val="20"/>
          <w:szCs w:val="20"/>
        </w:rPr>
      </w:pPr>
      <w:r>
        <w:rPr>
          <w:rFonts w:cs="Arial"/>
          <w:sz w:val="20"/>
          <w:szCs w:val="20"/>
        </w:rPr>
        <w:t>If confirmed case – parents contacts to pick up kids</w:t>
      </w:r>
      <w:r w:rsidR="00875C78">
        <w:rPr>
          <w:rFonts w:cs="Arial"/>
          <w:sz w:val="20"/>
          <w:szCs w:val="20"/>
        </w:rPr>
        <w:t xml:space="preserve"> and contact department of health and then follow procedures for contacting those in close contact and procedures for evacuation and cleaning</w:t>
      </w:r>
    </w:p>
    <w:p w14:paraId="45C5FCB8" w14:textId="3197E881" w:rsidR="00A46A87" w:rsidRDefault="00875C78" w:rsidP="00875C78">
      <w:pPr>
        <w:pStyle w:val="ListParagraph"/>
        <w:numPr>
          <w:ilvl w:val="0"/>
          <w:numId w:val="25"/>
        </w:numPr>
        <w:rPr>
          <w:rFonts w:cs="Arial"/>
          <w:sz w:val="20"/>
          <w:szCs w:val="20"/>
        </w:rPr>
      </w:pPr>
      <w:r>
        <w:rPr>
          <w:rFonts w:cs="Arial"/>
          <w:sz w:val="20"/>
          <w:szCs w:val="20"/>
        </w:rPr>
        <w:t>It was noted that the s</w:t>
      </w:r>
      <w:r w:rsidR="00A46A87">
        <w:rPr>
          <w:rFonts w:cs="Arial"/>
          <w:sz w:val="20"/>
          <w:szCs w:val="20"/>
        </w:rPr>
        <w:t xml:space="preserve">chool won’t go into shutdown unless </w:t>
      </w:r>
      <w:r>
        <w:rPr>
          <w:rFonts w:cs="Arial"/>
          <w:sz w:val="20"/>
          <w:szCs w:val="20"/>
        </w:rPr>
        <w:t xml:space="preserve">there is a </w:t>
      </w:r>
      <w:r w:rsidR="00A46A87">
        <w:rPr>
          <w:rFonts w:cs="Arial"/>
          <w:sz w:val="20"/>
          <w:szCs w:val="20"/>
        </w:rPr>
        <w:t>diagnosed case on site</w:t>
      </w:r>
    </w:p>
    <w:p w14:paraId="275B8432" w14:textId="428DF145" w:rsidR="00A46A87" w:rsidRDefault="00875C78" w:rsidP="00875C78">
      <w:pPr>
        <w:pStyle w:val="ListParagraph"/>
        <w:numPr>
          <w:ilvl w:val="0"/>
          <w:numId w:val="25"/>
        </w:numPr>
        <w:rPr>
          <w:rFonts w:cs="Arial"/>
          <w:sz w:val="20"/>
          <w:szCs w:val="20"/>
        </w:rPr>
      </w:pPr>
      <w:r>
        <w:rPr>
          <w:rFonts w:cs="Arial"/>
          <w:sz w:val="20"/>
          <w:szCs w:val="20"/>
        </w:rPr>
        <w:t xml:space="preserve">There will be daily updated </w:t>
      </w:r>
      <w:r w:rsidR="00A46A87">
        <w:rPr>
          <w:rFonts w:cs="Arial"/>
          <w:sz w:val="20"/>
          <w:szCs w:val="20"/>
        </w:rPr>
        <w:t>– will put out info tomorrow on how to talk to kids</w:t>
      </w:r>
      <w:r>
        <w:rPr>
          <w:rFonts w:cs="Arial"/>
          <w:sz w:val="20"/>
          <w:szCs w:val="20"/>
        </w:rPr>
        <w:t xml:space="preserve"> regarding this</w:t>
      </w:r>
    </w:p>
    <w:p w14:paraId="719A1E80" w14:textId="5B762B2E" w:rsidR="00CB1075" w:rsidRPr="00A46A87" w:rsidRDefault="00A46A87" w:rsidP="00875C78">
      <w:pPr>
        <w:pStyle w:val="ListParagraph"/>
        <w:numPr>
          <w:ilvl w:val="0"/>
          <w:numId w:val="25"/>
        </w:numPr>
        <w:rPr>
          <w:rFonts w:cs="Arial"/>
          <w:sz w:val="20"/>
          <w:szCs w:val="20"/>
        </w:rPr>
      </w:pPr>
      <w:r>
        <w:rPr>
          <w:rFonts w:cs="Arial"/>
          <w:sz w:val="20"/>
          <w:szCs w:val="20"/>
        </w:rPr>
        <w:t>Will communicate via storypark</w:t>
      </w:r>
    </w:p>
    <w:p w14:paraId="147BA11D" w14:textId="77777777" w:rsidR="00CB1075" w:rsidRPr="005510C3" w:rsidRDefault="00CB1075" w:rsidP="005510C3">
      <w:pPr>
        <w:pStyle w:val="ListParagraph"/>
        <w:numPr>
          <w:ilvl w:val="0"/>
          <w:numId w:val="0"/>
        </w:numPr>
        <w:ind w:left="1447"/>
        <w:rPr>
          <w:rFonts w:cs="Arial"/>
          <w:sz w:val="20"/>
          <w:szCs w:val="20"/>
        </w:rPr>
      </w:pPr>
    </w:p>
    <w:p w14:paraId="1212A97F" w14:textId="2C9DCD97" w:rsidR="00AC2B47" w:rsidRDefault="00AC2B47" w:rsidP="00AC2B47">
      <w:pPr>
        <w:numPr>
          <w:ilvl w:val="1"/>
          <w:numId w:val="2"/>
        </w:numPr>
        <w:spacing w:after="0" w:line="360" w:lineRule="auto"/>
        <w:ind w:left="851" w:firstLine="709"/>
        <w:rPr>
          <w:rFonts w:cs="Arial"/>
          <w:sz w:val="20"/>
          <w:szCs w:val="20"/>
        </w:rPr>
      </w:pPr>
      <w:r>
        <w:rPr>
          <w:rFonts w:cs="Arial"/>
          <w:sz w:val="20"/>
          <w:szCs w:val="20"/>
        </w:rPr>
        <w:t>School hygiene procedures</w:t>
      </w:r>
    </w:p>
    <w:p w14:paraId="36519E76" w14:textId="3ABF9B2B" w:rsidR="00A46A87" w:rsidRDefault="00313421" w:rsidP="00313421">
      <w:pPr>
        <w:pStyle w:val="ListParagraph"/>
        <w:numPr>
          <w:ilvl w:val="0"/>
          <w:numId w:val="25"/>
        </w:numPr>
        <w:rPr>
          <w:rFonts w:cs="Arial"/>
          <w:sz w:val="20"/>
          <w:szCs w:val="20"/>
        </w:rPr>
      </w:pPr>
      <w:r>
        <w:rPr>
          <w:rFonts w:cs="Arial"/>
          <w:sz w:val="20"/>
          <w:szCs w:val="20"/>
        </w:rPr>
        <w:t>Given COVID-19 the importance of appropriate hygiene was raised an in particular encouraging kids to wash their hands prior to eating as well as after eating.</w:t>
      </w:r>
    </w:p>
    <w:p w14:paraId="5F67B1C3" w14:textId="40D108C1" w:rsidR="00B91269" w:rsidRDefault="00313421" w:rsidP="00313421">
      <w:pPr>
        <w:pStyle w:val="ListParagraph"/>
        <w:numPr>
          <w:ilvl w:val="0"/>
          <w:numId w:val="25"/>
        </w:numPr>
        <w:rPr>
          <w:rFonts w:cs="Arial"/>
          <w:sz w:val="20"/>
          <w:szCs w:val="20"/>
        </w:rPr>
      </w:pPr>
      <w:r>
        <w:rPr>
          <w:rFonts w:cs="Arial"/>
          <w:sz w:val="20"/>
          <w:szCs w:val="20"/>
        </w:rPr>
        <w:t>A science kit from Glitterbug was discussed which uses a solution on the kids hands to show the germs before and after washing to help reinforce the importance of good hygiene.  The school agreed to purchase the kit for the school.</w:t>
      </w:r>
    </w:p>
    <w:p w14:paraId="22DC3F76" w14:textId="56528D43" w:rsidR="003D38AC" w:rsidRPr="00980936" w:rsidRDefault="007904C6" w:rsidP="007F2412">
      <w:pPr>
        <w:numPr>
          <w:ilvl w:val="0"/>
          <w:numId w:val="0"/>
        </w:numPr>
        <w:spacing w:after="0" w:line="360" w:lineRule="auto"/>
        <w:rPr>
          <w:rFonts w:cs="Arial"/>
          <w:sz w:val="21"/>
          <w:szCs w:val="21"/>
        </w:rPr>
      </w:pPr>
      <w:r>
        <w:rPr>
          <w:rFonts w:cs="Arial"/>
          <w:b/>
          <w:sz w:val="21"/>
          <w:szCs w:val="21"/>
        </w:rPr>
        <w:t>M</w:t>
      </w:r>
      <w:r w:rsidR="00F84FD7" w:rsidRPr="00980936">
        <w:rPr>
          <w:rFonts w:cs="Arial"/>
          <w:b/>
          <w:sz w:val="21"/>
          <w:szCs w:val="21"/>
        </w:rPr>
        <w:t>eeting</w:t>
      </w:r>
      <w:r>
        <w:rPr>
          <w:rFonts w:cs="Arial"/>
          <w:b/>
          <w:sz w:val="21"/>
          <w:szCs w:val="21"/>
        </w:rPr>
        <w:t xml:space="preserve"> Closed</w:t>
      </w:r>
      <w:r w:rsidR="00F84FD7" w:rsidRPr="00980936">
        <w:rPr>
          <w:rFonts w:cs="Arial"/>
          <w:b/>
          <w:sz w:val="21"/>
          <w:szCs w:val="21"/>
        </w:rPr>
        <w:t>:</w:t>
      </w:r>
      <w:r w:rsidR="00F84FD7" w:rsidRPr="00980936">
        <w:rPr>
          <w:rFonts w:cs="Arial"/>
          <w:sz w:val="21"/>
          <w:szCs w:val="21"/>
        </w:rPr>
        <w:t xml:space="preserve"> </w:t>
      </w:r>
      <w:r w:rsidR="001E43E7">
        <w:rPr>
          <w:rFonts w:cs="Arial"/>
          <w:sz w:val="21"/>
          <w:szCs w:val="21"/>
        </w:rPr>
        <w:t xml:space="preserve"> </w:t>
      </w:r>
      <w:r w:rsidR="006509B4">
        <w:rPr>
          <w:rFonts w:cs="Arial"/>
          <w:sz w:val="21"/>
          <w:szCs w:val="21"/>
        </w:rPr>
        <w:t>8.55</w:t>
      </w:r>
      <w:r w:rsidR="009B7F37">
        <w:rPr>
          <w:rFonts w:cs="Arial"/>
          <w:sz w:val="21"/>
          <w:szCs w:val="21"/>
        </w:rPr>
        <w:t>pm</w:t>
      </w:r>
    </w:p>
    <w:p w14:paraId="229AFA34" w14:textId="35F35E67" w:rsidR="009002AA" w:rsidRDefault="002A6AD6" w:rsidP="00726A9E">
      <w:pPr>
        <w:numPr>
          <w:ilvl w:val="0"/>
          <w:numId w:val="0"/>
        </w:numPr>
        <w:spacing w:after="0" w:line="360" w:lineRule="auto"/>
        <w:rPr>
          <w:rFonts w:cs="Arial"/>
          <w:sz w:val="21"/>
          <w:szCs w:val="21"/>
        </w:rPr>
      </w:pPr>
      <w:r w:rsidRPr="00980936">
        <w:rPr>
          <w:rFonts w:cs="Arial"/>
          <w:b/>
          <w:sz w:val="21"/>
          <w:szCs w:val="21"/>
        </w:rPr>
        <w:t>Next Meeting</w:t>
      </w:r>
      <w:r w:rsidRPr="00980936">
        <w:rPr>
          <w:rFonts w:cs="Arial"/>
          <w:sz w:val="21"/>
          <w:szCs w:val="21"/>
        </w:rPr>
        <w:t xml:space="preserve">:   </w:t>
      </w:r>
      <w:r w:rsidR="00632878" w:rsidRPr="00980936">
        <w:rPr>
          <w:rFonts w:cs="Arial"/>
          <w:sz w:val="21"/>
          <w:szCs w:val="21"/>
        </w:rPr>
        <w:t xml:space="preserve">Wednesday </w:t>
      </w:r>
      <w:r w:rsidR="00BE3702">
        <w:rPr>
          <w:rFonts w:cs="Arial"/>
          <w:sz w:val="21"/>
          <w:szCs w:val="21"/>
        </w:rPr>
        <w:t>13 May</w:t>
      </w:r>
      <w:r w:rsidR="00A81CAA">
        <w:rPr>
          <w:rFonts w:cs="Arial"/>
          <w:sz w:val="21"/>
          <w:szCs w:val="21"/>
        </w:rPr>
        <w:t xml:space="preserve"> </w:t>
      </w:r>
      <w:r w:rsidR="00647668" w:rsidRPr="00980936">
        <w:rPr>
          <w:rFonts w:cs="Arial"/>
          <w:sz w:val="21"/>
          <w:szCs w:val="21"/>
        </w:rPr>
        <w:t>20</w:t>
      </w:r>
      <w:r w:rsidR="0081117D">
        <w:rPr>
          <w:rFonts w:cs="Arial"/>
          <w:sz w:val="21"/>
          <w:szCs w:val="21"/>
        </w:rPr>
        <w:t>20</w:t>
      </w:r>
      <w:r w:rsidR="007F2412" w:rsidRPr="00980936">
        <w:rPr>
          <w:rFonts w:cs="Arial"/>
          <w:sz w:val="21"/>
          <w:szCs w:val="21"/>
        </w:rPr>
        <w:t xml:space="preserve">, </w:t>
      </w:r>
      <w:r w:rsidR="00BE5578" w:rsidRPr="00980936">
        <w:rPr>
          <w:rFonts w:cs="Arial"/>
          <w:sz w:val="21"/>
          <w:szCs w:val="21"/>
        </w:rPr>
        <w:t>7</w:t>
      </w:r>
      <w:r w:rsidR="007F2412" w:rsidRPr="00980936">
        <w:rPr>
          <w:rFonts w:cs="Arial"/>
          <w:sz w:val="21"/>
          <w:szCs w:val="21"/>
        </w:rPr>
        <w:t>.</w:t>
      </w:r>
      <w:r w:rsidR="00C03562">
        <w:rPr>
          <w:rFonts w:cs="Arial"/>
          <w:sz w:val="21"/>
          <w:szCs w:val="21"/>
        </w:rPr>
        <w:t>0</w:t>
      </w:r>
      <w:r w:rsidR="007F2412" w:rsidRPr="00980936">
        <w:rPr>
          <w:rFonts w:cs="Arial"/>
          <w:sz w:val="21"/>
          <w:szCs w:val="21"/>
        </w:rPr>
        <w:t>0</w:t>
      </w:r>
      <w:r w:rsidR="00647668" w:rsidRPr="00980936">
        <w:rPr>
          <w:rFonts w:cs="Arial"/>
          <w:sz w:val="21"/>
          <w:szCs w:val="21"/>
        </w:rPr>
        <w:t>pm</w:t>
      </w:r>
      <w:r w:rsidR="007F2412" w:rsidRPr="00980936">
        <w:rPr>
          <w:rFonts w:cs="Arial"/>
          <w:sz w:val="21"/>
          <w:szCs w:val="21"/>
        </w:rPr>
        <w:t xml:space="preserve"> – 8.</w:t>
      </w:r>
      <w:r w:rsidR="00C03562">
        <w:rPr>
          <w:rFonts w:cs="Arial"/>
          <w:sz w:val="21"/>
          <w:szCs w:val="21"/>
        </w:rPr>
        <w:t>0</w:t>
      </w:r>
      <w:r w:rsidR="007F2412" w:rsidRPr="00980936">
        <w:rPr>
          <w:rFonts w:cs="Arial"/>
          <w:sz w:val="21"/>
          <w:szCs w:val="21"/>
        </w:rPr>
        <w:t>0 pm in the school l</w:t>
      </w:r>
      <w:r w:rsidR="00BE5578" w:rsidRPr="00980936">
        <w:rPr>
          <w:rFonts w:cs="Arial"/>
          <w:sz w:val="21"/>
          <w:szCs w:val="21"/>
        </w:rPr>
        <w:t>ibrary</w:t>
      </w:r>
    </w:p>
    <w:p w14:paraId="599812D9" w14:textId="77777777" w:rsidR="00313421" w:rsidRDefault="00313421" w:rsidP="006E7C33">
      <w:pPr>
        <w:numPr>
          <w:ilvl w:val="0"/>
          <w:numId w:val="0"/>
        </w:numPr>
        <w:spacing w:after="0" w:line="360" w:lineRule="auto"/>
        <w:rPr>
          <w:rFonts w:cs="Arial"/>
          <w:sz w:val="32"/>
          <w:szCs w:val="32"/>
        </w:rPr>
      </w:pPr>
    </w:p>
    <w:p w14:paraId="4262179A" w14:textId="2E49A051" w:rsidR="006E7C33" w:rsidRDefault="006E7C33" w:rsidP="006E7C33">
      <w:pPr>
        <w:numPr>
          <w:ilvl w:val="0"/>
          <w:numId w:val="0"/>
        </w:numPr>
        <w:spacing w:after="0" w:line="360" w:lineRule="auto"/>
        <w:rPr>
          <w:rFonts w:cs="Arial"/>
          <w:sz w:val="32"/>
          <w:szCs w:val="32"/>
        </w:rPr>
      </w:pPr>
      <w:r w:rsidRPr="00FE5272">
        <w:rPr>
          <w:rFonts w:cs="Arial"/>
          <w:sz w:val="32"/>
          <w:szCs w:val="32"/>
        </w:rPr>
        <w:lastRenderedPageBreak/>
        <w:t>Appendix 1: Principals Report</w:t>
      </w:r>
    </w:p>
    <w:p w14:paraId="3D7EAEE7" w14:textId="2A05FB45" w:rsidR="00BE3702" w:rsidRDefault="00BE3702" w:rsidP="00BE3702">
      <w:pPr>
        <w:pStyle w:val="ListParagraph"/>
        <w:numPr>
          <w:ilvl w:val="0"/>
          <w:numId w:val="33"/>
        </w:numPr>
        <w:rPr>
          <w:rFonts w:cs="Arial"/>
          <w:sz w:val="20"/>
          <w:szCs w:val="20"/>
        </w:rPr>
      </w:pPr>
      <w:r>
        <w:rPr>
          <w:rFonts w:cs="Arial"/>
          <w:sz w:val="20"/>
          <w:szCs w:val="20"/>
        </w:rPr>
        <w:t>Covered many of the areas of discussion in the AGM report</w:t>
      </w:r>
    </w:p>
    <w:p w14:paraId="42855A96" w14:textId="77777777" w:rsidR="00BE3702" w:rsidRDefault="00BE3702" w:rsidP="00BE3702">
      <w:pPr>
        <w:pStyle w:val="ListParagraph"/>
        <w:numPr>
          <w:ilvl w:val="0"/>
          <w:numId w:val="0"/>
        </w:numPr>
        <w:ind w:left="720"/>
        <w:rPr>
          <w:rFonts w:cs="Arial"/>
          <w:sz w:val="20"/>
          <w:szCs w:val="20"/>
        </w:rPr>
      </w:pPr>
    </w:p>
    <w:p w14:paraId="65F98A07" w14:textId="329CEC3C" w:rsidR="00BE3702" w:rsidRDefault="00BE3702" w:rsidP="00BE3702">
      <w:pPr>
        <w:pStyle w:val="ListParagraph"/>
        <w:numPr>
          <w:ilvl w:val="0"/>
          <w:numId w:val="0"/>
        </w:numPr>
        <w:ind w:left="720"/>
        <w:rPr>
          <w:rFonts w:cs="Arial"/>
          <w:sz w:val="20"/>
          <w:szCs w:val="20"/>
        </w:rPr>
      </w:pPr>
      <w:r>
        <w:rPr>
          <w:rFonts w:cs="Arial"/>
          <w:sz w:val="20"/>
          <w:szCs w:val="20"/>
        </w:rPr>
        <w:t>However, in addition, details of the school’s robotics program for 2020 are as follows:</w:t>
      </w:r>
    </w:p>
    <w:p w14:paraId="5C7EC259" w14:textId="77777777" w:rsidR="00BE3702" w:rsidRPr="00BE3702" w:rsidRDefault="00BE3702" w:rsidP="00BE3702">
      <w:pPr>
        <w:pStyle w:val="ListParagraph"/>
        <w:numPr>
          <w:ilvl w:val="0"/>
          <w:numId w:val="0"/>
        </w:numPr>
        <w:ind w:left="1447"/>
        <w:rPr>
          <w:rFonts w:cs="Arial"/>
          <w:sz w:val="20"/>
          <w:szCs w:val="20"/>
        </w:rPr>
      </w:pPr>
    </w:p>
    <w:p w14:paraId="016360A1" w14:textId="43F480B0" w:rsidR="00BE3702" w:rsidRDefault="00BE3702" w:rsidP="00BE3702">
      <w:pPr>
        <w:pStyle w:val="ListParagraph"/>
        <w:numPr>
          <w:ilvl w:val="1"/>
          <w:numId w:val="33"/>
        </w:numPr>
        <w:rPr>
          <w:rFonts w:cs="Arial"/>
          <w:sz w:val="20"/>
          <w:szCs w:val="20"/>
        </w:rPr>
      </w:pPr>
      <w:r>
        <w:rPr>
          <w:rFonts w:cs="Arial"/>
          <w:sz w:val="20"/>
          <w:szCs w:val="20"/>
        </w:rPr>
        <w:t>Kindy and Stage 1: Blue bots</w:t>
      </w:r>
    </w:p>
    <w:p w14:paraId="6F342E51" w14:textId="7481DCB8" w:rsidR="00BE3702" w:rsidRDefault="00BE3702" w:rsidP="00BE3702">
      <w:pPr>
        <w:pStyle w:val="ListParagraph"/>
        <w:numPr>
          <w:ilvl w:val="0"/>
          <w:numId w:val="0"/>
        </w:numPr>
        <w:ind w:left="1440"/>
        <w:rPr>
          <w:rFonts w:cs="Arial"/>
          <w:sz w:val="20"/>
          <w:szCs w:val="20"/>
        </w:rPr>
      </w:pPr>
      <w:r w:rsidRPr="00BE3702">
        <w:rPr>
          <w:rFonts w:cs="Arial"/>
          <w:sz w:val="20"/>
          <w:szCs w:val="20"/>
        </w:rPr>
        <w:t>Blue bots are a simple and fun way to introduce students to the idea of coding and algorithms. Sets of maps and challenge cards can be purchased and students need to follow a set of instructions (algorithm) to make their Blue bot move over the map.</w:t>
      </w:r>
    </w:p>
    <w:p w14:paraId="3FE1D37C" w14:textId="7A2698BB" w:rsidR="00BE3702" w:rsidRDefault="00BE3702" w:rsidP="00BE3702">
      <w:pPr>
        <w:pStyle w:val="ListParagraph"/>
        <w:numPr>
          <w:ilvl w:val="0"/>
          <w:numId w:val="0"/>
        </w:numPr>
        <w:ind w:left="1440"/>
        <w:rPr>
          <w:rFonts w:cs="Arial"/>
          <w:sz w:val="20"/>
          <w:szCs w:val="20"/>
        </w:rPr>
      </w:pPr>
      <w:hyperlink r:id="rId7" w:history="1">
        <w:r w:rsidRPr="00BE3702">
          <w:rPr>
            <w:rStyle w:val="Hyperlink"/>
            <w:rFonts w:cs="Arial"/>
            <w:sz w:val="20"/>
            <w:szCs w:val="20"/>
          </w:rPr>
          <w:t>https://www.youtube.com/watch?v=T6SyP7Imygs</w:t>
        </w:r>
      </w:hyperlink>
    </w:p>
    <w:p w14:paraId="15F9B163" w14:textId="48681484" w:rsidR="00BE3702" w:rsidRDefault="00BE3702" w:rsidP="00BE3702">
      <w:pPr>
        <w:pStyle w:val="ListParagraph"/>
        <w:numPr>
          <w:ilvl w:val="0"/>
          <w:numId w:val="0"/>
        </w:numPr>
        <w:ind w:left="1440"/>
        <w:rPr>
          <w:rFonts w:cs="Arial"/>
          <w:sz w:val="20"/>
          <w:szCs w:val="20"/>
        </w:rPr>
      </w:pPr>
    </w:p>
    <w:p w14:paraId="5BE7D814" w14:textId="0EDEEF57" w:rsidR="00BE3702" w:rsidRDefault="00BE3702" w:rsidP="00BE3702">
      <w:pPr>
        <w:pStyle w:val="ListParagraph"/>
        <w:numPr>
          <w:ilvl w:val="1"/>
          <w:numId w:val="33"/>
        </w:numPr>
        <w:rPr>
          <w:rFonts w:cs="Arial"/>
          <w:sz w:val="20"/>
          <w:szCs w:val="20"/>
        </w:rPr>
      </w:pPr>
      <w:r>
        <w:rPr>
          <w:rFonts w:cs="Arial"/>
          <w:sz w:val="20"/>
          <w:szCs w:val="20"/>
        </w:rPr>
        <w:t>Stage 1: Cubetto</w:t>
      </w:r>
    </w:p>
    <w:p w14:paraId="363A2C02" w14:textId="7D5480FF" w:rsidR="00BE3702" w:rsidRPr="00BE3702" w:rsidRDefault="00BE3702" w:rsidP="00BE3702">
      <w:pPr>
        <w:pStyle w:val="ListParagraph"/>
        <w:numPr>
          <w:ilvl w:val="0"/>
          <w:numId w:val="0"/>
        </w:numPr>
        <w:ind w:left="1447"/>
        <w:rPr>
          <w:rFonts w:cs="Arial"/>
          <w:sz w:val="20"/>
          <w:szCs w:val="20"/>
          <w:lang w:val="en-GB"/>
        </w:rPr>
      </w:pPr>
      <w:r w:rsidRPr="00BE3702">
        <w:rPr>
          <w:rFonts w:cs="Arial"/>
          <w:sz w:val="20"/>
          <w:szCs w:val="20"/>
        </w:rPr>
        <w:t>Cubetto works in a similar way to the blue bots and can be used to support and add variety to ES1 and Stage 1. The cubettos come with maps and cards where the teacher gives students a goal e</w:t>
      </w:r>
      <w:r>
        <w:rPr>
          <w:rFonts w:cs="Arial"/>
          <w:sz w:val="20"/>
          <w:szCs w:val="20"/>
        </w:rPr>
        <w:t>.</w:t>
      </w:r>
      <w:r w:rsidRPr="00BE3702">
        <w:rPr>
          <w:rFonts w:cs="Arial"/>
          <w:sz w:val="20"/>
          <w:szCs w:val="20"/>
        </w:rPr>
        <w:t>g. make cubetto cross a river and stop at the castle. Students use hands on direction pieces (intro to coding blocks) to make cubetto move.</w:t>
      </w:r>
    </w:p>
    <w:p w14:paraId="70B70B69" w14:textId="17A13DAE" w:rsidR="00BE3702" w:rsidRDefault="00BE3702" w:rsidP="00BE3702">
      <w:pPr>
        <w:pStyle w:val="ListParagraph"/>
        <w:numPr>
          <w:ilvl w:val="0"/>
          <w:numId w:val="0"/>
        </w:numPr>
        <w:ind w:left="1447"/>
        <w:rPr>
          <w:rFonts w:cs="Arial"/>
          <w:sz w:val="20"/>
          <w:szCs w:val="20"/>
        </w:rPr>
      </w:pPr>
      <w:hyperlink r:id="rId8" w:history="1">
        <w:r w:rsidRPr="00BE3702">
          <w:rPr>
            <w:rStyle w:val="Hyperlink"/>
            <w:rFonts w:cs="Arial"/>
            <w:sz w:val="20"/>
            <w:szCs w:val="20"/>
          </w:rPr>
          <w:t>https://www.youtube.com/watch?v=2avlslrP_C4</w:t>
        </w:r>
      </w:hyperlink>
    </w:p>
    <w:p w14:paraId="19909B8C" w14:textId="23B4FF6F" w:rsidR="00BE3702" w:rsidRDefault="00BE3702" w:rsidP="00BE3702">
      <w:pPr>
        <w:pStyle w:val="ListParagraph"/>
        <w:numPr>
          <w:ilvl w:val="0"/>
          <w:numId w:val="0"/>
        </w:numPr>
        <w:ind w:left="1440"/>
        <w:rPr>
          <w:rFonts w:cs="Arial"/>
          <w:sz w:val="20"/>
          <w:szCs w:val="20"/>
        </w:rPr>
      </w:pPr>
    </w:p>
    <w:p w14:paraId="71B7FFFE" w14:textId="3AEDD321" w:rsidR="00BE3702" w:rsidRDefault="00BE3702" w:rsidP="00BE3702">
      <w:pPr>
        <w:pStyle w:val="ListParagraph"/>
        <w:numPr>
          <w:ilvl w:val="1"/>
          <w:numId w:val="33"/>
        </w:numPr>
        <w:rPr>
          <w:rFonts w:cs="Arial"/>
          <w:sz w:val="20"/>
          <w:szCs w:val="20"/>
        </w:rPr>
      </w:pPr>
      <w:r>
        <w:rPr>
          <w:rFonts w:cs="Arial"/>
          <w:sz w:val="20"/>
          <w:szCs w:val="20"/>
        </w:rPr>
        <w:t>Stage 2: Micro Bit</w:t>
      </w:r>
    </w:p>
    <w:p w14:paraId="17098DA6" w14:textId="77777777" w:rsidR="00BE3702" w:rsidRPr="00BE3702" w:rsidRDefault="00BE3702" w:rsidP="00BE3702">
      <w:pPr>
        <w:pStyle w:val="ListParagraph"/>
        <w:numPr>
          <w:ilvl w:val="0"/>
          <w:numId w:val="0"/>
        </w:numPr>
        <w:ind w:left="1440"/>
        <w:rPr>
          <w:rFonts w:cs="Arial"/>
          <w:sz w:val="20"/>
          <w:szCs w:val="20"/>
          <w:lang w:val="en-GB"/>
        </w:rPr>
      </w:pPr>
      <w:r w:rsidRPr="00BE3702">
        <w:rPr>
          <w:rFonts w:cs="Arial"/>
          <w:sz w:val="20"/>
          <w:szCs w:val="20"/>
        </w:rPr>
        <w:t>Microbits can be used from Stage 2 up to high school. Students will learn how to code using code blocks and can program their microbit to perform certain tasks. For example: play a game of scissors paper rock, motion sensor to create alarm if someone touches their pencil case or make a paper harbour bridge light up (vivid) in a pattern. An extra benefit is the microbit program allows you to code and play without an actual microbit. Ie code then play scissors paper rock on the computer.</w:t>
      </w:r>
    </w:p>
    <w:p w14:paraId="648BDA91" w14:textId="4F3C0A90" w:rsidR="00BE3702" w:rsidRPr="00BE3702" w:rsidRDefault="00BE3702" w:rsidP="00BE3702">
      <w:pPr>
        <w:pStyle w:val="ListParagraph"/>
        <w:numPr>
          <w:ilvl w:val="0"/>
          <w:numId w:val="0"/>
        </w:numPr>
        <w:ind w:left="1440"/>
        <w:rPr>
          <w:rFonts w:cs="Arial"/>
          <w:sz w:val="20"/>
          <w:szCs w:val="20"/>
          <w:lang w:val="en-GB"/>
        </w:rPr>
      </w:pPr>
      <w:hyperlink r:id="rId9" w:history="1">
        <w:r w:rsidRPr="00BE3702">
          <w:rPr>
            <w:rStyle w:val="Hyperlink"/>
            <w:rFonts w:cs="Arial"/>
            <w:sz w:val="20"/>
            <w:szCs w:val="20"/>
          </w:rPr>
          <w:t>https://www.youtube.com/watch?v=Wuza5WXiMkc</w:t>
        </w:r>
      </w:hyperlink>
    </w:p>
    <w:p w14:paraId="50C97154" w14:textId="77777777" w:rsidR="00BE3702" w:rsidRDefault="00BE3702" w:rsidP="00BE3702">
      <w:pPr>
        <w:pStyle w:val="ListParagraph"/>
        <w:numPr>
          <w:ilvl w:val="0"/>
          <w:numId w:val="0"/>
        </w:numPr>
        <w:ind w:left="1440"/>
        <w:rPr>
          <w:rFonts w:cs="Arial"/>
          <w:sz w:val="20"/>
          <w:szCs w:val="20"/>
        </w:rPr>
      </w:pPr>
    </w:p>
    <w:p w14:paraId="2100A2CA" w14:textId="2DE5B1BF" w:rsidR="00BE3702" w:rsidRDefault="00BE3702" w:rsidP="00BE3702">
      <w:pPr>
        <w:pStyle w:val="ListParagraph"/>
        <w:numPr>
          <w:ilvl w:val="1"/>
          <w:numId w:val="33"/>
        </w:numPr>
        <w:rPr>
          <w:rFonts w:cs="Arial"/>
          <w:sz w:val="20"/>
          <w:szCs w:val="20"/>
        </w:rPr>
      </w:pPr>
      <w:r>
        <w:rPr>
          <w:rFonts w:cs="Arial"/>
          <w:sz w:val="20"/>
          <w:szCs w:val="20"/>
        </w:rPr>
        <w:t>Stage 3: Lego Mindstorm EV3</w:t>
      </w:r>
    </w:p>
    <w:p w14:paraId="2D2A6FB3" w14:textId="77777777" w:rsidR="00BE3702" w:rsidRPr="00BE3702" w:rsidRDefault="00BE3702" w:rsidP="00BE3702">
      <w:pPr>
        <w:pStyle w:val="ListParagraph"/>
        <w:numPr>
          <w:ilvl w:val="0"/>
          <w:numId w:val="0"/>
        </w:numPr>
        <w:ind w:left="1440"/>
        <w:rPr>
          <w:rFonts w:cs="Arial"/>
          <w:sz w:val="20"/>
          <w:szCs w:val="20"/>
          <w:lang w:val="en-GB"/>
        </w:rPr>
      </w:pPr>
      <w:r w:rsidRPr="00BE3702">
        <w:rPr>
          <w:rFonts w:cs="Arial"/>
          <w:sz w:val="20"/>
          <w:szCs w:val="20"/>
        </w:rPr>
        <w:t>Lego mindstorm are Lego robots that students build and code to perform many tasks. Students will use the block coding that they learnt in Stage 2 to program their robots to do different tasks. Students will build robots and accessories to achieve the lessons goal.</w:t>
      </w:r>
    </w:p>
    <w:p w14:paraId="500BF573" w14:textId="77777777" w:rsidR="00BE3702" w:rsidRPr="00BE3702" w:rsidRDefault="00BE3702" w:rsidP="00BE3702">
      <w:pPr>
        <w:pStyle w:val="ListParagraph"/>
        <w:numPr>
          <w:ilvl w:val="0"/>
          <w:numId w:val="0"/>
        </w:numPr>
        <w:ind w:left="1440"/>
        <w:rPr>
          <w:rFonts w:cs="Arial"/>
          <w:sz w:val="20"/>
          <w:szCs w:val="20"/>
          <w:lang w:val="en-GB"/>
        </w:rPr>
      </w:pPr>
      <w:r w:rsidRPr="00BE3702">
        <w:rPr>
          <w:rFonts w:cs="Arial"/>
          <w:sz w:val="20"/>
          <w:szCs w:val="20"/>
        </w:rPr>
        <w:t>These robots can also be used in robotics club as our current Lego robots are obsolete and can’t be used anymore.</w:t>
      </w:r>
    </w:p>
    <w:p w14:paraId="75D42B4B" w14:textId="77777777" w:rsidR="00BE3702" w:rsidRPr="00BE3702" w:rsidRDefault="00BE3702" w:rsidP="00BE3702">
      <w:pPr>
        <w:pStyle w:val="ListParagraph"/>
        <w:numPr>
          <w:ilvl w:val="0"/>
          <w:numId w:val="0"/>
        </w:numPr>
        <w:ind w:left="1440"/>
        <w:rPr>
          <w:rFonts w:cs="Arial"/>
          <w:sz w:val="20"/>
          <w:szCs w:val="20"/>
          <w:lang w:val="en-GB"/>
        </w:rPr>
      </w:pPr>
      <w:r w:rsidRPr="00BE3702">
        <w:rPr>
          <w:rFonts w:cs="Arial"/>
          <w:sz w:val="20"/>
          <w:szCs w:val="20"/>
        </w:rPr>
        <w:t> </w:t>
      </w:r>
    </w:p>
    <w:p w14:paraId="678DD960" w14:textId="77777777" w:rsidR="00BE3702" w:rsidRPr="00BE3702" w:rsidRDefault="00BE3702" w:rsidP="00BE3702">
      <w:pPr>
        <w:pStyle w:val="ListParagraph"/>
        <w:numPr>
          <w:ilvl w:val="0"/>
          <w:numId w:val="0"/>
        </w:numPr>
        <w:ind w:left="1440"/>
        <w:rPr>
          <w:rFonts w:cs="Arial"/>
          <w:sz w:val="20"/>
          <w:szCs w:val="20"/>
          <w:lang w:val="en-GB"/>
        </w:rPr>
      </w:pPr>
      <w:r w:rsidRPr="00BE3702">
        <w:rPr>
          <w:rFonts w:cs="Arial"/>
          <w:sz w:val="20"/>
          <w:szCs w:val="20"/>
        </w:rPr>
        <w:t>South Coogee can also start entering robotics competitions with these robots.</w:t>
      </w:r>
    </w:p>
    <w:p w14:paraId="47D91EE7" w14:textId="77777777" w:rsidR="00BE3702" w:rsidRPr="00BE3702" w:rsidRDefault="00BE3702" w:rsidP="00BE3702">
      <w:pPr>
        <w:pStyle w:val="ListParagraph"/>
        <w:numPr>
          <w:ilvl w:val="0"/>
          <w:numId w:val="0"/>
        </w:numPr>
        <w:ind w:left="1440"/>
        <w:rPr>
          <w:rFonts w:cs="Arial"/>
          <w:sz w:val="20"/>
          <w:szCs w:val="20"/>
          <w:lang w:val="en-GB"/>
        </w:rPr>
      </w:pPr>
      <w:r w:rsidRPr="00BE3702">
        <w:rPr>
          <w:rFonts w:cs="Arial"/>
          <w:sz w:val="20"/>
          <w:szCs w:val="20"/>
        </w:rPr>
        <w:t> </w:t>
      </w:r>
    </w:p>
    <w:p w14:paraId="6F835463" w14:textId="02D5B0E8" w:rsidR="00BE3702" w:rsidRPr="00BE3702" w:rsidRDefault="00BE3702" w:rsidP="00BE3702">
      <w:pPr>
        <w:pStyle w:val="ListParagraph"/>
        <w:numPr>
          <w:ilvl w:val="0"/>
          <w:numId w:val="0"/>
        </w:numPr>
        <w:ind w:left="1440"/>
        <w:rPr>
          <w:rFonts w:cs="Arial"/>
          <w:sz w:val="20"/>
          <w:szCs w:val="20"/>
          <w:lang w:val="en-GB"/>
        </w:rPr>
      </w:pPr>
      <w:hyperlink r:id="rId10" w:history="1">
        <w:r w:rsidRPr="00BE3702">
          <w:rPr>
            <w:rStyle w:val="Hyperlink"/>
            <w:rFonts w:cs="Arial"/>
            <w:sz w:val="20"/>
            <w:szCs w:val="20"/>
          </w:rPr>
          <w:t>https://www.youtube.com/watch?v=KAvQc12koII</w:t>
        </w:r>
      </w:hyperlink>
    </w:p>
    <w:p w14:paraId="5FE0B0A5" w14:textId="77777777" w:rsidR="00BE3702" w:rsidRPr="00BE3702" w:rsidRDefault="00BE3702" w:rsidP="00BE3702">
      <w:pPr>
        <w:pStyle w:val="ListParagraph"/>
        <w:numPr>
          <w:ilvl w:val="0"/>
          <w:numId w:val="0"/>
        </w:numPr>
        <w:ind w:left="1440"/>
        <w:rPr>
          <w:rFonts w:cs="Arial"/>
          <w:sz w:val="20"/>
          <w:szCs w:val="20"/>
        </w:rPr>
      </w:pPr>
    </w:p>
    <w:p w14:paraId="323E744E" w14:textId="77777777" w:rsidR="00BE3702" w:rsidRPr="00BE3702" w:rsidRDefault="00BE3702" w:rsidP="00BE3702">
      <w:pPr>
        <w:numPr>
          <w:ilvl w:val="0"/>
          <w:numId w:val="0"/>
        </w:numPr>
        <w:ind w:left="1021" w:hanging="1021"/>
        <w:rPr>
          <w:rFonts w:cs="Arial"/>
          <w:sz w:val="20"/>
          <w:szCs w:val="20"/>
        </w:rPr>
      </w:pPr>
    </w:p>
    <w:p w14:paraId="2934F300" w14:textId="77777777" w:rsidR="00BA3BBE" w:rsidRDefault="00BA3BBE">
      <w:pPr>
        <w:numPr>
          <w:ilvl w:val="0"/>
          <w:numId w:val="0"/>
        </w:numPr>
        <w:rPr>
          <w:rFonts w:cs="Arial"/>
          <w:sz w:val="32"/>
          <w:szCs w:val="32"/>
        </w:rPr>
      </w:pPr>
    </w:p>
    <w:p w14:paraId="0E2A38BF" w14:textId="0690FA9D" w:rsidR="006E7C33" w:rsidRPr="00BA3BBE" w:rsidRDefault="006E7C33">
      <w:pPr>
        <w:numPr>
          <w:ilvl w:val="0"/>
          <w:numId w:val="0"/>
        </w:numPr>
        <w:rPr>
          <w:rFonts w:cs="Arial"/>
          <w:sz w:val="20"/>
          <w:szCs w:val="20"/>
        </w:rPr>
      </w:pPr>
      <w:r w:rsidRPr="00BA3BBE">
        <w:rPr>
          <w:rFonts w:cs="Arial"/>
          <w:sz w:val="20"/>
          <w:szCs w:val="20"/>
        </w:rPr>
        <w:br w:type="page"/>
      </w:r>
    </w:p>
    <w:p w14:paraId="04CFBBBA" w14:textId="77777777" w:rsidR="006E7C33" w:rsidRDefault="006E7C33" w:rsidP="006E7C33">
      <w:pPr>
        <w:numPr>
          <w:ilvl w:val="0"/>
          <w:numId w:val="0"/>
        </w:numPr>
        <w:spacing w:after="0" w:line="360" w:lineRule="auto"/>
        <w:rPr>
          <w:rFonts w:cs="Arial"/>
          <w:sz w:val="32"/>
          <w:szCs w:val="32"/>
        </w:rPr>
      </w:pPr>
      <w:r w:rsidRPr="00FE5272">
        <w:rPr>
          <w:rFonts w:cs="Arial"/>
          <w:sz w:val="32"/>
          <w:szCs w:val="32"/>
        </w:rPr>
        <w:lastRenderedPageBreak/>
        <w:t>Appendix 2: President report</w:t>
      </w:r>
    </w:p>
    <w:p w14:paraId="15D2F916" w14:textId="77777777" w:rsidR="00F77249" w:rsidRDefault="00F77249" w:rsidP="00F77249">
      <w:pPr>
        <w:pStyle w:val="NoSpacing"/>
        <w:rPr>
          <w:lang w:val="en-AU"/>
        </w:rPr>
      </w:pPr>
    </w:p>
    <w:p w14:paraId="59AA7E5B" w14:textId="60D2436B" w:rsidR="00F77249" w:rsidRDefault="00F77249" w:rsidP="00F77249">
      <w:pPr>
        <w:pStyle w:val="NoSpacing"/>
        <w:numPr>
          <w:ilvl w:val="0"/>
          <w:numId w:val="27"/>
        </w:numPr>
        <w:rPr>
          <w:rFonts w:ascii="Arial" w:hAnsi="Arial" w:cs="Arial"/>
          <w:sz w:val="20"/>
          <w:szCs w:val="20"/>
          <w:lang w:val="en-AU"/>
        </w:rPr>
      </w:pPr>
      <w:r w:rsidRPr="00F77249">
        <w:rPr>
          <w:rFonts w:ascii="Arial" w:hAnsi="Arial" w:cs="Arial"/>
          <w:sz w:val="20"/>
          <w:szCs w:val="20"/>
          <w:lang w:val="en-AU"/>
        </w:rPr>
        <w:t xml:space="preserve">Thank you and welcome to everyone. I’m really excited to be leading the exec this year, mainly because of the amazing people that have put their hand up to help out this year. I’d also like to thank all the event leads, committee leads, and class parents that are donating their precious time this year. </w:t>
      </w:r>
    </w:p>
    <w:p w14:paraId="7D715162" w14:textId="77777777" w:rsidR="00F77249" w:rsidRPr="00F77249" w:rsidRDefault="00F77249" w:rsidP="00F77249">
      <w:pPr>
        <w:pStyle w:val="NoSpacing"/>
        <w:ind w:left="720"/>
        <w:rPr>
          <w:rFonts w:ascii="Arial" w:hAnsi="Arial" w:cs="Arial"/>
          <w:sz w:val="20"/>
          <w:szCs w:val="20"/>
          <w:lang w:val="en-AU"/>
        </w:rPr>
      </w:pPr>
    </w:p>
    <w:p w14:paraId="270AF060" w14:textId="0660C7F5" w:rsidR="00F77249" w:rsidRPr="00F77249" w:rsidRDefault="00F77249" w:rsidP="00F77249">
      <w:pPr>
        <w:pStyle w:val="NoSpacing"/>
        <w:numPr>
          <w:ilvl w:val="0"/>
          <w:numId w:val="27"/>
        </w:numPr>
        <w:rPr>
          <w:rFonts w:ascii="Arial" w:hAnsi="Arial" w:cs="Arial"/>
          <w:sz w:val="20"/>
          <w:szCs w:val="20"/>
          <w:lang w:val="en-AU"/>
        </w:rPr>
      </w:pPr>
      <w:r w:rsidRPr="00F77249">
        <w:rPr>
          <w:rFonts w:ascii="Arial" w:hAnsi="Arial" w:cs="Arial"/>
          <w:sz w:val="20"/>
          <w:szCs w:val="20"/>
          <w:lang w:val="en-AU"/>
        </w:rPr>
        <w:t>Banking: this year we will be transitioning the banking to Clovelly Community Bank, who are great supporters of the school and community. We’ll need to stay with Commonwealth and run 2 accounts for a short time so we can make sure all AP’s etc are covered, but ultimately, we’ll be at the one bank. We will also migrate all account contacts to the relevant new 2020 Exec.</w:t>
      </w:r>
    </w:p>
    <w:p w14:paraId="4267E251" w14:textId="77777777" w:rsidR="00F77249" w:rsidRDefault="00F77249" w:rsidP="00F77249">
      <w:pPr>
        <w:pStyle w:val="NoSpacing"/>
        <w:ind w:left="720"/>
        <w:rPr>
          <w:rFonts w:ascii="Arial" w:hAnsi="Arial" w:cs="Arial"/>
          <w:sz w:val="20"/>
          <w:szCs w:val="20"/>
          <w:lang w:val="en-AU"/>
        </w:rPr>
      </w:pPr>
    </w:p>
    <w:p w14:paraId="2E7D30A9" w14:textId="49E3C776" w:rsidR="00F77249" w:rsidRPr="00F77249" w:rsidRDefault="00F77249" w:rsidP="00F77249">
      <w:pPr>
        <w:pStyle w:val="NoSpacing"/>
        <w:numPr>
          <w:ilvl w:val="0"/>
          <w:numId w:val="27"/>
        </w:numPr>
        <w:rPr>
          <w:rFonts w:ascii="Arial" w:hAnsi="Arial" w:cs="Arial"/>
          <w:sz w:val="20"/>
          <w:szCs w:val="20"/>
          <w:lang w:val="en-AU"/>
        </w:rPr>
      </w:pPr>
      <w:r w:rsidRPr="00F77249">
        <w:rPr>
          <w:rFonts w:ascii="Arial" w:hAnsi="Arial" w:cs="Arial"/>
          <w:sz w:val="20"/>
          <w:szCs w:val="20"/>
          <w:lang w:val="en-AU"/>
        </w:rPr>
        <w:t>Non-Fiesta years are a bit of a consolidation year, so that’s what we’ll be focussing on. We’ve finalised many event procedures and will continue to finesse this year. Technology will be a renewed focus now that we have several websites and communication mediums. Looking for a technology lead – will reach out to those who are interested via Class Lists.</w:t>
      </w:r>
    </w:p>
    <w:p w14:paraId="1D540FAB" w14:textId="77777777" w:rsidR="00F77249" w:rsidRDefault="00F77249" w:rsidP="00F77249">
      <w:pPr>
        <w:pStyle w:val="NoSpacing"/>
        <w:ind w:left="720"/>
        <w:rPr>
          <w:rFonts w:ascii="Arial" w:hAnsi="Arial" w:cs="Arial"/>
          <w:sz w:val="20"/>
          <w:szCs w:val="20"/>
          <w:lang w:val="en-AU"/>
        </w:rPr>
      </w:pPr>
    </w:p>
    <w:p w14:paraId="13C09CC9" w14:textId="26621F36" w:rsidR="00F77249" w:rsidRPr="00F77249" w:rsidRDefault="00F77249" w:rsidP="00F77249">
      <w:pPr>
        <w:pStyle w:val="NoSpacing"/>
        <w:numPr>
          <w:ilvl w:val="0"/>
          <w:numId w:val="27"/>
        </w:numPr>
        <w:rPr>
          <w:rFonts w:ascii="Arial" w:hAnsi="Arial" w:cs="Arial"/>
          <w:sz w:val="20"/>
          <w:szCs w:val="20"/>
          <w:lang w:val="en-AU"/>
        </w:rPr>
      </w:pPr>
      <w:r w:rsidRPr="00F77249">
        <w:rPr>
          <w:rFonts w:ascii="Arial" w:hAnsi="Arial" w:cs="Arial"/>
          <w:sz w:val="20"/>
          <w:szCs w:val="20"/>
          <w:lang w:val="en-AU"/>
        </w:rPr>
        <w:t>SignUp.com – we are going to start using this as our volunteers sign up rather than Doodle. It looks great – sends reminder emails, gives ties and specific activities.</w:t>
      </w:r>
    </w:p>
    <w:p w14:paraId="72EA056B" w14:textId="77777777" w:rsidR="00F77249" w:rsidRDefault="00F77249" w:rsidP="00F77249">
      <w:pPr>
        <w:pStyle w:val="NoSpacing"/>
        <w:ind w:left="720"/>
        <w:rPr>
          <w:rFonts w:ascii="Arial" w:hAnsi="Arial" w:cs="Arial"/>
          <w:sz w:val="20"/>
          <w:szCs w:val="20"/>
          <w:lang w:val="en-AU"/>
        </w:rPr>
      </w:pPr>
    </w:p>
    <w:p w14:paraId="5F4B993E" w14:textId="3CE9DDAD" w:rsidR="00F77249" w:rsidRPr="00F77249" w:rsidRDefault="00F77249" w:rsidP="00F77249">
      <w:pPr>
        <w:pStyle w:val="NoSpacing"/>
        <w:numPr>
          <w:ilvl w:val="0"/>
          <w:numId w:val="27"/>
        </w:numPr>
        <w:rPr>
          <w:rFonts w:ascii="Arial" w:hAnsi="Arial" w:cs="Arial"/>
          <w:sz w:val="20"/>
          <w:szCs w:val="20"/>
          <w:lang w:val="en-AU"/>
        </w:rPr>
      </w:pPr>
      <w:r w:rsidRPr="00F77249">
        <w:rPr>
          <w:rFonts w:ascii="Arial" w:hAnsi="Arial" w:cs="Arial"/>
          <w:sz w:val="20"/>
          <w:szCs w:val="20"/>
          <w:lang w:val="en-AU"/>
        </w:rPr>
        <w:t>Class Lists – they’ve all gone out to the Class parent reps, so hopefully these ae being updated and redistributed. Please let us know if your class hasn’t done this.</w:t>
      </w:r>
    </w:p>
    <w:p w14:paraId="7DD1231D" w14:textId="77777777" w:rsidR="00F77249" w:rsidRDefault="00F77249" w:rsidP="00F77249">
      <w:pPr>
        <w:pStyle w:val="NoSpacing"/>
        <w:ind w:left="720"/>
        <w:rPr>
          <w:rFonts w:ascii="Arial" w:hAnsi="Arial" w:cs="Arial"/>
          <w:sz w:val="20"/>
          <w:szCs w:val="20"/>
          <w:lang w:val="en-AU"/>
        </w:rPr>
      </w:pPr>
    </w:p>
    <w:p w14:paraId="7242D1A3" w14:textId="16DED654" w:rsidR="00F77249" w:rsidRPr="00F77249" w:rsidRDefault="00F77249" w:rsidP="00F77249">
      <w:pPr>
        <w:pStyle w:val="NoSpacing"/>
        <w:numPr>
          <w:ilvl w:val="0"/>
          <w:numId w:val="27"/>
        </w:numPr>
        <w:rPr>
          <w:rFonts w:ascii="Arial" w:hAnsi="Arial" w:cs="Arial"/>
          <w:sz w:val="20"/>
          <w:szCs w:val="20"/>
          <w:lang w:val="en-AU"/>
        </w:rPr>
      </w:pPr>
      <w:r w:rsidRPr="00F77249">
        <w:rPr>
          <w:rFonts w:ascii="Arial" w:hAnsi="Arial" w:cs="Arial"/>
          <w:sz w:val="20"/>
          <w:szCs w:val="20"/>
          <w:lang w:val="en-AU"/>
        </w:rPr>
        <w:t>Twilight Cinema is coming! Please share the event on social media, invite family and friends, help us distribute posters and flyers, so we have a great event.</w:t>
      </w:r>
    </w:p>
    <w:p w14:paraId="4DEE15B9" w14:textId="77777777" w:rsidR="00F77249" w:rsidRDefault="00F77249" w:rsidP="00F77249">
      <w:pPr>
        <w:pStyle w:val="NoSpacing"/>
        <w:ind w:left="720"/>
        <w:rPr>
          <w:rFonts w:ascii="Arial" w:hAnsi="Arial" w:cs="Arial"/>
          <w:sz w:val="20"/>
          <w:szCs w:val="20"/>
          <w:lang w:val="en-AU"/>
        </w:rPr>
      </w:pPr>
    </w:p>
    <w:p w14:paraId="08714C8F" w14:textId="5B3CFE21" w:rsidR="00F77249" w:rsidRPr="00F77249" w:rsidRDefault="00F77249" w:rsidP="00F77249">
      <w:pPr>
        <w:pStyle w:val="NoSpacing"/>
        <w:numPr>
          <w:ilvl w:val="0"/>
          <w:numId w:val="27"/>
        </w:numPr>
        <w:rPr>
          <w:rFonts w:ascii="Arial" w:hAnsi="Arial" w:cs="Arial"/>
          <w:sz w:val="20"/>
          <w:szCs w:val="20"/>
          <w:lang w:val="en-AU"/>
        </w:rPr>
      </w:pPr>
      <w:r w:rsidRPr="00F77249">
        <w:rPr>
          <w:rFonts w:ascii="Arial" w:hAnsi="Arial" w:cs="Arial"/>
          <w:sz w:val="20"/>
          <w:szCs w:val="20"/>
          <w:lang w:val="en-AU"/>
        </w:rPr>
        <w:t>Small Business Community – Valet Lau has put his hand up to drive this this year which is exciting. Keep an eye out for his posts on the first Tuesday of each month to promote your businesses. He is also looking to have some meet-ups.</w:t>
      </w:r>
    </w:p>
    <w:p w14:paraId="306174DC" w14:textId="5658E518" w:rsidR="006E7C33" w:rsidRDefault="006E7C33" w:rsidP="006E7C33">
      <w:pPr>
        <w:numPr>
          <w:ilvl w:val="0"/>
          <w:numId w:val="0"/>
        </w:numPr>
        <w:spacing w:after="0" w:line="360" w:lineRule="auto"/>
        <w:rPr>
          <w:rFonts w:cs="Arial"/>
          <w:sz w:val="32"/>
          <w:szCs w:val="32"/>
        </w:rPr>
      </w:pPr>
      <w:r w:rsidRPr="00B05EE8">
        <w:rPr>
          <w:rFonts w:cs="Arial"/>
          <w:sz w:val="21"/>
          <w:szCs w:val="21"/>
        </w:rPr>
        <w:br w:type="page"/>
      </w:r>
      <w:r w:rsidRPr="00C670CC">
        <w:rPr>
          <w:rFonts w:cs="Arial"/>
          <w:sz w:val="32"/>
          <w:szCs w:val="32"/>
        </w:rPr>
        <w:lastRenderedPageBreak/>
        <w:t>Appendix 3: Treasurers report</w:t>
      </w:r>
    </w:p>
    <w:p w14:paraId="53807E31" w14:textId="77777777" w:rsidR="00BE3702" w:rsidRPr="0044215E" w:rsidRDefault="00BE3702" w:rsidP="00BE3702">
      <w:pPr>
        <w:pStyle w:val="paragraph"/>
        <w:spacing w:before="0" w:beforeAutospacing="0" w:after="0" w:afterAutospacing="0"/>
        <w:textAlignment w:val="baseline"/>
        <w:rPr>
          <w:rFonts w:ascii="Arial" w:hAnsi="Arial" w:cs="Arial"/>
          <w:sz w:val="18"/>
          <w:szCs w:val="18"/>
        </w:rPr>
      </w:pPr>
      <w:r>
        <w:rPr>
          <w:rStyle w:val="eop"/>
          <w:rFonts w:ascii="Calibri" w:hAnsi="Calibri" w:cs="Arial"/>
          <w:sz w:val="22"/>
          <w:szCs w:val="22"/>
        </w:rPr>
        <w:t> </w:t>
      </w:r>
    </w:p>
    <w:p w14:paraId="63AF31F3" w14:textId="3A2D0142" w:rsidR="00BE3702" w:rsidRDefault="00BE3702" w:rsidP="00BE3702">
      <w:pPr>
        <w:pStyle w:val="ListParagraph"/>
        <w:numPr>
          <w:ilvl w:val="0"/>
          <w:numId w:val="28"/>
        </w:numPr>
        <w:spacing w:after="0" w:line="240" w:lineRule="auto"/>
      </w:pPr>
      <w:r>
        <w:t>As of 10</w:t>
      </w:r>
      <w:r w:rsidRPr="00F844BD">
        <w:rPr>
          <w:vertAlign w:val="superscript"/>
        </w:rPr>
        <w:t>th</w:t>
      </w:r>
      <w:r w:rsidRPr="00F844BD">
        <w:t xml:space="preserve"> March, The P &amp; C </w:t>
      </w:r>
      <w:r>
        <w:t>has $73,824</w:t>
      </w:r>
      <w:r w:rsidRPr="00F844BD">
        <w:t xml:space="preserve"> in the bank account.</w:t>
      </w:r>
    </w:p>
    <w:p w14:paraId="6B9614D2" w14:textId="77777777" w:rsidR="00BE3702" w:rsidRPr="00F844BD" w:rsidRDefault="00BE3702" w:rsidP="00BE3702">
      <w:pPr>
        <w:pStyle w:val="ListParagraph"/>
        <w:numPr>
          <w:ilvl w:val="0"/>
          <w:numId w:val="0"/>
        </w:numPr>
        <w:spacing w:after="0" w:line="240" w:lineRule="auto"/>
        <w:ind w:left="720"/>
      </w:pPr>
    </w:p>
    <w:p w14:paraId="531C257F" w14:textId="77777777" w:rsidR="00BE3702" w:rsidRPr="00156D2B" w:rsidRDefault="00BE3702" w:rsidP="00BE3702">
      <w:pPr>
        <w:pStyle w:val="ListParagraph"/>
        <w:numPr>
          <w:ilvl w:val="0"/>
          <w:numId w:val="28"/>
        </w:numPr>
        <w:spacing w:after="0" w:line="240" w:lineRule="auto"/>
      </w:pPr>
      <w:r>
        <w:t>Main income for the last period was from uniform shop sales $3,052</w:t>
      </w:r>
      <w:r>
        <w:br/>
      </w:r>
    </w:p>
    <w:p w14:paraId="55B3A5B0" w14:textId="039112C2" w:rsidR="00BE3702" w:rsidRDefault="00BE3702" w:rsidP="00BE3702">
      <w:pPr>
        <w:pStyle w:val="ListParagraph"/>
        <w:numPr>
          <w:ilvl w:val="0"/>
          <w:numId w:val="28"/>
        </w:numPr>
        <w:spacing w:after="0" w:line="240" w:lineRule="auto"/>
      </w:pPr>
      <w:r>
        <w:t>Main expenses paid were for security and hiring fairy floss machine and cart for twilight cinema</w:t>
      </w:r>
    </w:p>
    <w:p w14:paraId="6F895725" w14:textId="77777777" w:rsidR="00BE3702" w:rsidRPr="0044215E" w:rsidRDefault="00BE3702" w:rsidP="00BE3702">
      <w:pPr>
        <w:pStyle w:val="ListParagraph"/>
        <w:numPr>
          <w:ilvl w:val="0"/>
          <w:numId w:val="0"/>
        </w:numPr>
        <w:spacing w:after="0" w:line="240" w:lineRule="auto"/>
        <w:ind w:left="720"/>
      </w:pPr>
    </w:p>
    <w:p w14:paraId="52C90E6D" w14:textId="0E70D114" w:rsidR="00BE3702" w:rsidRPr="00156D2B" w:rsidRDefault="00BE3702" w:rsidP="00BE3702">
      <w:pPr>
        <w:pStyle w:val="ListParagraph"/>
        <w:numPr>
          <w:ilvl w:val="0"/>
          <w:numId w:val="28"/>
        </w:numPr>
        <w:spacing w:after="0" w:line="240" w:lineRule="auto"/>
      </w:pPr>
      <w:r>
        <w:t>Reminder of Expense Reimbursement Policy &amp; Procedures ahead of twilight cinema</w:t>
      </w:r>
      <w:r>
        <w:br/>
      </w:r>
    </w:p>
    <w:p w14:paraId="063B5639"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normaltextrun"/>
          <w:rFonts w:ascii="Calibri" w:hAnsi="Calibri" w:cs="Arial"/>
          <w:b/>
          <w:bCs/>
          <w:lang w:val="en-AU"/>
        </w:rPr>
        <w:t>SCPS P &amp; C</w:t>
      </w:r>
      <w:r>
        <w:rPr>
          <w:rStyle w:val="eop"/>
          <w:rFonts w:ascii="Calibri" w:hAnsi="Calibri" w:cs="Arial"/>
        </w:rPr>
        <w:t> </w:t>
      </w:r>
    </w:p>
    <w:p w14:paraId="2D678E64"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normaltextrun"/>
          <w:rFonts w:ascii="Calibri" w:hAnsi="Calibri" w:cs="Arial"/>
          <w:b/>
          <w:bCs/>
          <w:lang w:val="en-AU"/>
        </w:rPr>
        <w:t>Expense Reimbursement Policy </w:t>
      </w:r>
      <w:r>
        <w:rPr>
          <w:rStyle w:val="eop"/>
          <w:rFonts w:ascii="Calibri" w:hAnsi="Calibri" w:cs="Arial"/>
        </w:rPr>
        <w:t> </w:t>
      </w:r>
    </w:p>
    <w:p w14:paraId="78CE6951"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eop"/>
          <w:rFonts w:ascii="Calibri" w:hAnsi="Calibri" w:cs="Arial"/>
        </w:rPr>
        <w:t> </w:t>
      </w:r>
    </w:p>
    <w:p w14:paraId="21AB4436"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normaltextrun"/>
          <w:rFonts w:ascii="Calibri" w:hAnsi="Calibri" w:cs="Arial"/>
          <w:color w:val="808080"/>
        </w:rPr>
        <w:t>SCPS P &amp; C </w:t>
      </w:r>
      <w:r>
        <w:rPr>
          <w:rStyle w:val="normaltextrun"/>
          <w:rFonts w:ascii="Calibri" w:hAnsi="Calibri" w:cs="Arial"/>
        </w:rPr>
        <w:t>will reimburse its volunteers expenses incurred by them on behalf of </w:t>
      </w:r>
      <w:r>
        <w:rPr>
          <w:rStyle w:val="normaltextrun"/>
          <w:rFonts w:ascii="Calibri" w:hAnsi="Calibri" w:cs="Arial"/>
          <w:color w:val="808080"/>
        </w:rPr>
        <w:t>the P &amp; C</w:t>
      </w:r>
      <w:r>
        <w:rPr>
          <w:rStyle w:val="normaltextrun"/>
          <w:rFonts w:ascii="Calibri" w:hAnsi="Calibri" w:cs="Arial"/>
        </w:rPr>
        <w:t> in fundraising activities so long as such expenses are:</w:t>
      </w:r>
      <w:r>
        <w:rPr>
          <w:rStyle w:val="eop"/>
          <w:rFonts w:ascii="Calibri" w:hAnsi="Calibri" w:cs="Arial"/>
        </w:rPr>
        <w:t> </w:t>
      </w:r>
    </w:p>
    <w:p w14:paraId="426481CA" w14:textId="77777777" w:rsidR="00BE3702" w:rsidRDefault="00BE3702" w:rsidP="00BE3702">
      <w:pPr>
        <w:pStyle w:val="paragraph"/>
        <w:numPr>
          <w:ilvl w:val="0"/>
          <w:numId w:val="29"/>
        </w:numPr>
        <w:spacing w:before="0" w:beforeAutospacing="0" w:after="0" w:afterAutospacing="0"/>
        <w:ind w:left="360" w:firstLine="0"/>
        <w:textAlignment w:val="baseline"/>
        <w:rPr>
          <w:rFonts w:ascii="Calibri" w:hAnsi="Calibri" w:cs="Arial"/>
          <w:sz w:val="22"/>
          <w:szCs w:val="22"/>
        </w:rPr>
      </w:pPr>
      <w:r>
        <w:rPr>
          <w:rStyle w:val="normaltextrun"/>
          <w:rFonts w:ascii="Calibri" w:hAnsi="Calibri" w:cs="Arial"/>
        </w:rPr>
        <w:t>Reasonable and </w:t>
      </w:r>
      <w:r>
        <w:rPr>
          <w:rStyle w:val="eop"/>
          <w:rFonts w:ascii="Calibri" w:hAnsi="Calibri" w:cs="Arial"/>
        </w:rPr>
        <w:t> </w:t>
      </w:r>
    </w:p>
    <w:p w14:paraId="24D408BD" w14:textId="77777777" w:rsidR="00BE3702" w:rsidRDefault="00BE3702" w:rsidP="00BE3702">
      <w:pPr>
        <w:pStyle w:val="paragraph"/>
        <w:numPr>
          <w:ilvl w:val="0"/>
          <w:numId w:val="30"/>
        </w:numPr>
        <w:spacing w:before="0" w:beforeAutospacing="0" w:after="0" w:afterAutospacing="0"/>
        <w:ind w:left="360" w:firstLine="0"/>
        <w:textAlignment w:val="baseline"/>
        <w:rPr>
          <w:rFonts w:ascii="Calibri" w:hAnsi="Calibri" w:cs="Arial"/>
          <w:sz w:val="22"/>
          <w:szCs w:val="22"/>
        </w:rPr>
      </w:pPr>
      <w:r>
        <w:rPr>
          <w:rStyle w:val="spellingerror"/>
          <w:rFonts w:ascii="Calibri" w:hAnsi="Calibri" w:cs="Arial"/>
        </w:rPr>
        <w:t>Authorized</w:t>
      </w:r>
      <w:r>
        <w:rPr>
          <w:rStyle w:val="normaltextrun"/>
          <w:rFonts w:ascii="Calibri" w:hAnsi="Calibri" w:cs="Arial"/>
        </w:rPr>
        <w:t>. </w:t>
      </w:r>
      <w:r>
        <w:rPr>
          <w:rStyle w:val="eop"/>
          <w:rFonts w:ascii="Calibri" w:hAnsi="Calibri" w:cs="Arial"/>
        </w:rPr>
        <w:t> </w:t>
      </w:r>
    </w:p>
    <w:p w14:paraId="755FF2C7" w14:textId="77777777" w:rsidR="00BE3702" w:rsidRDefault="00BE3702" w:rsidP="00BE3702">
      <w:pPr>
        <w:pStyle w:val="paragraph"/>
        <w:spacing w:before="0" w:beforeAutospacing="0" w:after="0" w:afterAutospacing="0"/>
        <w:ind w:left="720"/>
        <w:textAlignment w:val="baseline"/>
        <w:rPr>
          <w:rFonts w:ascii="Arial" w:hAnsi="Arial" w:cs="Arial"/>
          <w:sz w:val="22"/>
          <w:szCs w:val="22"/>
        </w:rPr>
      </w:pPr>
      <w:r>
        <w:rPr>
          <w:rStyle w:val="eop"/>
          <w:rFonts w:ascii="Arial" w:hAnsi="Arial" w:cs="Arial"/>
        </w:rPr>
        <w:t> </w:t>
      </w:r>
    </w:p>
    <w:p w14:paraId="7CF1BE5D"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normaltextrun"/>
          <w:rFonts w:ascii="Calibri" w:hAnsi="Calibri" w:cs="Arial"/>
        </w:rPr>
        <w:t>Volunteers incurring </w:t>
      </w:r>
      <w:r>
        <w:rPr>
          <w:rStyle w:val="spellingerror"/>
          <w:rFonts w:ascii="Calibri" w:hAnsi="Calibri" w:cs="Arial"/>
        </w:rPr>
        <w:t>authorized</w:t>
      </w:r>
      <w:r>
        <w:rPr>
          <w:rStyle w:val="normaltextrun"/>
          <w:rFonts w:ascii="Calibri" w:hAnsi="Calibri" w:cs="Arial"/>
        </w:rPr>
        <w:t> expenditure must, wherever possible, retain and produce receipts, invoices, vouchers, tickets, or other evidence of such expenditure.</w:t>
      </w:r>
      <w:r>
        <w:rPr>
          <w:rStyle w:val="eop"/>
          <w:rFonts w:ascii="Calibri" w:hAnsi="Calibri" w:cs="Arial"/>
        </w:rPr>
        <w:t> </w:t>
      </w:r>
    </w:p>
    <w:p w14:paraId="61210293"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eop"/>
          <w:rFonts w:ascii="Calibri" w:hAnsi="Calibri" w:cs="Arial"/>
        </w:rPr>
        <w:t> </w:t>
      </w:r>
    </w:p>
    <w:p w14:paraId="4A6CA6EE"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normaltextrun"/>
          <w:rFonts w:ascii="Calibri" w:hAnsi="Calibri" w:cs="Arial"/>
          <w:b/>
          <w:bCs/>
        </w:rPr>
        <w:t>Expense Reimbursement Procedure</w:t>
      </w:r>
      <w:r>
        <w:rPr>
          <w:rStyle w:val="eop"/>
          <w:rFonts w:ascii="Calibri" w:hAnsi="Calibri" w:cs="Arial"/>
        </w:rPr>
        <w:t> </w:t>
      </w:r>
    </w:p>
    <w:p w14:paraId="454CD705"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eop"/>
          <w:rFonts w:ascii="Arial" w:hAnsi="Arial" w:cs="Arial"/>
        </w:rPr>
        <w:t> </w:t>
      </w:r>
    </w:p>
    <w:p w14:paraId="2FE1BD80" w14:textId="77777777" w:rsidR="00BE3702" w:rsidRDefault="00BE3702" w:rsidP="00BE3702">
      <w:pPr>
        <w:pStyle w:val="paragraph"/>
        <w:numPr>
          <w:ilvl w:val="0"/>
          <w:numId w:val="31"/>
        </w:numPr>
        <w:spacing w:before="0" w:beforeAutospacing="0" w:after="0" w:afterAutospacing="0"/>
        <w:ind w:left="360" w:firstLine="0"/>
        <w:textAlignment w:val="baseline"/>
        <w:rPr>
          <w:rFonts w:ascii="Arial" w:hAnsi="Arial" w:cs="Arial"/>
          <w:sz w:val="22"/>
          <w:szCs w:val="22"/>
        </w:rPr>
      </w:pPr>
      <w:r>
        <w:rPr>
          <w:rStyle w:val="normaltextrun"/>
          <w:rFonts w:ascii="Calibri" w:hAnsi="Calibri" w:cs="Arial"/>
        </w:rPr>
        <w:t>Please email a copy of your receipt to </w:t>
      </w:r>
      <w:hyperlink r:id="rId11" w:tgtFrame="_blank" w:history="1">
        <w:r>
          <w:rPr>
            <w:rStyle w:val="normaltextrun"/>
            <w:rFonts w:ascii="Calibri" w:hAnsi="Calibri" w:cs="Arial"/>
            <w:color w:val="0563C1"/>
            <w:u w:val="single"/>
          </w:rPr>
          <w:t>scps.pandc@gmail.com</w:t>
        </w:r>
      </w:hyperlink>
      <w:r>
        <w:rPr>
          <w:rStyle w:val="normaltextrun"/>
          <w:rFonts w:ascii="Arial" w:hAnsi="Arial" w:cs="Arial"/>
        </w:rPr>
        <w:t> </w:t>
      </w:r>
      <w:r>
        <w:rPr>
          <w:rStyle w:val="normaltextrun"/>
          <w:rFonts w:ascii="Calibri" w:hAnsi="Calibri" w:cs="Arial"/>
        </w:rPr>
        <w:t>attention to Mai and cc Jodie </w:t>
      </w:r>
      <w:hyperlink r:id="rId12" w:tgtFrame="_blank" w:history="1">
        <w:r>
          <w:rPr>
            <w:rStyle w:val="normaltextrun"/>
            <w:rFonts w:ascii="Calibri" w:hAnsi="Calibri" w:cs="Arial"/>
            <w:color w:val="0563C1"/>
            <w:u w:val="single"/>
          </w:rPr>
          <w:t>jodiesteele@optusnet.com.au</w:t>
        </w:r>
      </w:hyperlink>
      <w:r>
        <w:rPr>
          <w:rStyle w:val="normaltextrun"/>
          <w:rFonts w:ascii="Arial" w:hAnsi="Arial" w:cs="Arial"/>
        </w:rPr>
        <w:t> </w:t>
      </w:r>
      <w:r>
        <w:rPr>
          <w:rStyle w:val="normaltextrun"/>
          <w:rFonts w:ascii="Calibri" w:hAnsi="Calibri" w:cs="Arial"/>
        </w:rPr>
        <w:t>with the following details:</w:t>
      </w:r>
      <w:r>
        <w:rPr>
          <w:rStyle w:val="scxw167448954"/>
          <w:rFonts w:ascii="Calibri" w:hAnsi="Calibri" w:cs="Arial"/>
        </w:rPr>
        <w:t> </w:t>
      </w:r>
      <w:r>
        <w:rPr>
          <w:rFonts w:ascii="Calibri" w:hAnsi="Calibri" w:cs="Arial"/>
        </w:rPr>
        <w:br/>
      </w:r>
      <w:r>
        <w:rPr>
          <w:rStyle w:val="scxw167448954"/>
          <w:rFonts w:ascii="Calibri" w:hAnsi="Calibri" w:cs="Arial"/>
        </w:rPr>
        <w:t> </w:t>
      </w:r>
      <w:r>
        <w:rPr>
          <w:rFonts w:ascii="Calibri" w:hAnsi="Calibri" w:cs="Arial"/>
        </w:rPr>
        <w:br/>
      </w:r>
      <w:r>
        <w:rPr>
          <w:rStyle w:val="normaltextrun"/>
          <w:rFonts w:ascii="Calibri" w:hAnsi="Calibri" w:cs="Arial"/>
        </w:rPr>
        <w:t>Your Name:</w:t>
      </w:r>
      <w:r>
        <w:rPr>
          <w:rStyle w:val="scxw167448954"/>
          <w:rFonts w:ascii="Calibri" w:hAnsi="Calibri" w:cs="Arial"/>
        </w:rPr>
        <w:t> </w:t>
      </w:r>
      <w:r>
        <w:rPr>
          <w:rFonts w:ascii="Calibri" w:hAnsi="Calibri" w:cs="Arial"/>
        </w:rPr>
        <w:br/>
      </w:r>
      <w:r>
        <w:rPr>
          <w:rStyle w:val="normaltextrun"/>
          <w:rFonts w:ascii="Calibri" w:hAnsi="Calibri" w:cs="Arial"/>
        </w:rPr>
        <w:t>Fundraising Activity/Event:</w:t>
      </w:r>
      <w:r>
        <w:rPr>
          <w:rStyle w:val="scxw167448954"/>
          <w:rFonts w:ascii="Calibri" w:hAnsi="Calibri" w:cs="Arial"/>
        </w:rPr>
        <w:t> </w:t>
      </w:r>
      <w:r>
        <w:rPr>
          <w:rFonts w:ascii="Calibri" w:hAnsi="Calibri" w:cs="Arial"/>
        </w:rPr>
        <w:br/>
      </w:r>
      <w:r>
        <w:rPr>
          <w:rStyle w:val="normaltextrun"/>
          <w:rFonts w:ascii="Calibri" w:hAnsi="Calibri" w:cs="Arial"/>
        </w:rPr>
        <w:t>Amount to be reimbursed:</w:t>
      </w:r>
      <w:r>
        <w:rPr>
          <w:rStyle w:val="scxw167448954"/>
          <w:rFonts w:ascii="Calibri" w:hAnsi="Calibri" w:cs="Arial"/>
        </w:rPr>
        <w:t> </w:t>
      </w:r>
      <w:r>
        <w:rPr>
          <w:rFonts w:ascii="Calibri" w:hAnsi="Calibri" w:cs="Arial"/>
        </w:rPr>
        <w:br/>
      </w:r>
      <w:r>
        <w:rPr>
          <w:rStyle w:val="normaltextrun"/>
          <w:rFonts w:ascii="Calibri" w:hAnsi="Calibri" w:cs="Arial"/>
          <w:i/>
          <w:iCs/>
        </w:rPr>
        <w:t>EFT details</w:t>
      </w:r>
      <w:r>
        <w:rPr>
          <w:rStyle w:val="normaltextrun"/>
          <w:rFonts w:ascii="Arial" w:hAnsi="Arial" w:cs="Arial"/>
        </w:rPr>
        <w:t> </w:t>
      </w:r>
      <w:r>
        <w:rPr>
          <w:rStyle w:val="scxw167448954"/>
          <w:rFonts w:ascii="Arial" w:hAnsi="Arial" w:cs="Arial"/>
        </w:rPr>
        <w:t> </w:t>
      </w:r>
      <w:r>
        <w:rPr>
          <w:rFonts w:ascii="Arial" w:hAnsi="Arial" w:cs="Arial"/>
        </w:rPr>
        <w:br/>
      </w:r>
      <w:r>
        <w:rPr>
          <w:rStyle w:val="normaltextrun"/>
          <w:rFonts w:ascii="Calibri" w:hAnsi="Calibri" w:cs="Arial"/>
        </w:rPr>
        <w:t>Account Name:</w:t>
      </w:r>
      <w:r>
        <w:rPr>
          <w:rStyle w:val="scxw167448954"/>
          <w:rFonts w:ascii="Calibri" w:hAnsi="Calibri" w:cs="Arial"/>
        </w:rPr>
        <w:t> </w:t>
      </w:r>
      <w:r>
        <w:rPr>
          <w:rFonts w:ascii="Calibri" w:hAnsi="Calibri" w:cs="Arial"/>
        </w:rPr>
        <w:br/>
      </w:r>
      <w:r>
        <w:rPr>
          <w:rStyle w:val="normaltextrun"/>
          <w:rFonts w:ascii="Calibri" w:hAnsi="Calibri" w:cs="Arial"/>
        </w:rPr>
        <w:t>BSB:</w:t>
      </w:r>
      <w:r>
        <w:rPr>
          <w:rStyle w:val="eop"/>
          <w:rFonts w:ascii="Calibri" w:hAnsi="Calibri" w:cs="Arial"/>
        </w:rPr>
        <w:t> </w:t>
      </w:r>
    </w:p>
    <w:p w14:paraId="022F9372" w14:textId="77777777" w:rsidR="00BE3702" w:rsidRDefault="00BE3702" w:rsidP="00BE3702">
      <w:pPr>
        <w:pStyle w:val="paragraph"/>
        <w:spacing w:before="0" w:beforeAutospacing="0" w:after="0" w:afterAutospacing="0"/>
        <w:textAlignment w:val="baseline"/>
        <w:rPr>
          <w:rFonts w:ascii="Arial" w:hAnsi="Arial" w:cs="Arial"/>
          <w:sz w:val="22"/>
          <w:szCs w:val="22"/>
        </w:rPr>
      </w:pPr>
      <w:r>
        <w:rPr>
          <w:rStyle w:val="normaltextrun"/>
          <w:rFonts w:ascii="Calibri" w:hAnsi="Calibri" w:cs="Arial"/>
        </w:rPr>
        <w:t xml:space="preserve">      Account Number:</w:t>
      </w:r>
      <w:r>
        <w:rPr>
          <w:rStyle w:val="scxw167448954"/>
          <w:rFonts w:ascii="Calibri" w:hAnsi="Calibri" w:cs="Arial"/>
        </w:rPr>
        <w:t> </w:t>
      </w:r>
      <w:r>
        <w:rPr>
          <w:rFonts w:ascii="Calibri" w:hAnsi="Calibri" w:cs="Arial"/>
        </w:rPr>
        <w:br/>
      </w:r>
      <w:r>
        <w:rPr>
          <w:rStyle w:val="eop"/>
          <w:rFonts w:ascii="Arial" w:hAnsi="Arial" w:cs="Arial"/>
        </w:rPr>
        <w:t> </w:t>
      </w:r>
    </w:p>
    <w:p w14:paraId="76383BE0" w14:textId="77777777" w:rsidR="00BE3702" w:rsidRDefault="00BE3702" w:rsidP="00BE3702">
      <w:pPr>
        <w:pStyle w:val="paragraph"/>
        <w:numPr>
          <w:ilvl w:val="0"/>
          <w:numId w:val="32"/>
        </w:numPr>
        <w:spacing w:before="0" w:beforeAutospacing="0" w:after="0" w:afterAutospacing="0"/>
        <w:ind w:left="360" w:firstLine="0"/>
        <w:textAlignment w:val="baseline"/>
        <w:rPr>
          <w:rFonts w:ascii="Arial" w:hAnsi="Arial" w:cs="Arial"/>
          <w:sz w:val="22"/>
          <w:szCs w:val="22"/>
        </w:rPr>
      </w:pPr>
      <w:r>
        <w:rPr>
          <w:rStyle w:val="normaltextrun"/>
          <w:rFonts w:ascii="Calibri" w:hAnsi="Calibri" w:cs="Arial"/>
        </w:rPr>
        <w:t>Please submit your expense claim within 7 days of the event.</w:t>
      </w:r>
      <w:r>
        <w:rPr>
          <w:rStyle w:val="scxw167448954"/>
          <w:rFonts w:ascii="Calibri" w:hAnsi="Calibri" w:cs="Arial"/>
        </w:rPr>
        <w:t> </w:t>
      </w:r>
      <w:r>
        <w:rPr>
          <w:rFonts w:ascii="Calibri" w:hAnsi="Calibri" w:cs="Arial"/>
        </w:rPr>
        <w:br/>
      </w:r>
      <w:r>
        <w:rPr>
          <w:rStyle w:val="eop"/>
          <w:rFonts w:ascii="Arial" w:hAnsi="Arial" w:cs="Arial"/>
        </w:rPr>
        <w:t> </w:t>
      </w:r>
    </w:p>
    <w:p w14:paraId="7F800A79" w14:textId="665DFACF" w:rsidR="005510C3" w:rsidRPr="00BE3702" w:rsidRDefault="00BE3702" w:rsidP="00BE3702">
      <w:pPr>
        <w:pStyle w:val="paragraph"/>
        <w:spacing w:before="0" w:beforeAutospacing="0" w:after="0" w:afterAutospacing="0"/>
        <w:textAlignment w:val="baseline"/>
        <w:rPr>
          <w:rStyle w:val="normaltextrun"/>
          <w:rFonts w:ascii="Calibri" w:hAnsi="Calibri"/>
        </w:rPr>
      </w:pPr>
      <w:r>
        <w:rPr>
          <w:rStyle w:val="normaltextrun"/>
          <w:rFonts w:ascii="Calibri" w:hAnsi="Calibri" w:cs="Arial"/>
        </w:rPr>
        <w:t>Once your claim has been received and approved, the P &amp; C will process the reimbursement and pay to your account via electronic funds transfer.</w:t>
      </w:r>
    </w:p>
    <w:sectPr w:rsidR="005510C3" w:rsidRPr="00BE3702">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8767B6" w14:textId="77777777" w:rsidR="00624EB8" w:rsidRDefault="00624EB8" w:rsidP="004C046D">
      <w:pPr>
        <w:spacing w:after="0" w:line="240" w:lineRule="auto"/>
      </w:pPr>
      <w:r>
        <w:separator/>
      </w:r>
    </w:p>
  </w:endnote>
  <w:endnote w:type="continuationSeparator" w:id="0">
    <w:p w14:paraId="659ABA23" w14:textId="77777777" w:rsidR="00624EB8" w:rsidRDefault="00624EB8" w:rsidP="004C0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0CE05E" w14:textId="77777777" w:rsidR="00624EB8" w:rsidRDefault="00624EB8" w:rsidP="004C046D">
      <w:pPr>
        <w:spacing w:after="0" w:line="240" w:lineRule="auto"/>
      </w:pPr>
      <w:r>
        <w:separator/>
      </w:r>
    </w:p>
  </w:footnote>
  <w:footnote w:type="continuationSeparator" w:id="0">
    <w:p w14:paraId="7067A04C" w14:textId="77777777" w:rsidR="00624EB8" w:rsidRDefault="00624EB8" w:rsidP="004C04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59E739" w14:textId="77777777" w:rsidR="004612DD" w:rsidRPr="00E807D1" w:rsidRDefault="004612DD" w:rsidP="002A23E1">
    <w:pPr>
      <w:pStyle w:val="Footer"/>
      <w:numPr>
        <w:ilvl w:val="0"/>
        <w:numId w:val="0"/>
      </w:numPr>
      <w:pBdr>
        <w:bottom w:val="single" w:sz="4" w:space="1" w:color="auto"/>
      </w:pBdr>
      <w:tabs>
        <w:tab w:val="clear" w:pos="4513"/>
        <w:tab w:val="left" w:pos="2268"/>
      </w:tabs>
      <w:ind w:right="22"/>
      <w:rPr>
        <w:rFonts w:cs="Arial"/>
        <w:b/>
        <w:lang w:val="en-US"/>
      </w:rPr>
    </w:pPr>
    <w:r>
      <w:rPr>
        <w:rFonts w:ascii="Tahoma" w:hAnsi="Tahoma" w:cs="Tahoma"/>
        <w:color w:val="333333"/>
        <w:sz w:val="17"/>
        <w:szCs w:val="17"/>
      </w:rPr>
      <w:tab/>
    </w:r>
    <w:r>
      <w:rPr>
        <w:noProof/>
        <w:lang w:val="en-GB" w:eastAsia="en-GB"/>
      </w:rPr>
      <w:drawing>
        <wp:inline distT="0" distB="0" distL="0" distR="0" wp14:anchorId="04273664" wp14:editId="6F5E4436">
          <wp:extent cx="5731510" cy="995974"/>
          <wp:effectExtent l="0" t="0" r="2540" b="0"/>
          <wp:docPr id="4" name="Picture 3" descr="SC P&amp;C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 P&amp;C banner.jpg"/>
                  <pic:cNvPicPr/>
                </pic:nvPicPr>
                <pic:blipFill>
                  <a:blip r:embed="rId1"/>
                  <a:stretch>
                    <a:fillRect/>
                  </a:stretch>
                </pic:blipFill>
                <pic:spPr>
                  <a:xfrm>
                    <a:off x="0" y="0"/>
                    <a:ext cx="5731510" cy="995974"/>
                  </a:xfrm>
                  <a:prstGeom prst="rect">
                    <a:avLst/>
                  </a:prstGeom>
                </pic:spPr>
              </pic:pic>
            </a:graphicData>
          </a:graphic>
        </wp:inline>
      </w:drawing>
    </w:r>
  </w:p>
  <w:p w14:paraId="22086C05" w14:textId="77777777" w:rsidR="004612DD" w:rsidRDefault="004612DD" w:rsidP="004C046D">
    <w:pPr>
      <w:pStyle w:val="Header"/>
      <w:numPr>
        <w:ilvl w:val="0"/>
        <w:numId w:val="0"/>
      </w:numPr>
      <w:ind w:left="57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44FC6"/>
    <w:multiLevelType w:val="multilevel"/>
    <w:tmpl w:val="8FDC7706"/>
    <w:lvl w:ilvl="0">
      <w:start w:val="1"/>
      <w:numFmt w:val="decimal"/>
      <w:pStyle w:val="Normal"/>
      <w:lvlText w:val="Item %1:"/>
      <w:lvlJc w:val="left"/>
      <w:pPr>
        <w:ind w:left="1447" w:hanging="1021"/>
      </w:pPr>
      <w:rPr>
        <w:rFonts w:ascii="Arial" w:hAnsi="Arial" w:hint="default"/>
        <w:b/>
        <w:i w:val="0"/>
        <w:sz w:val="20"/>
        <w:szCs w:val="20"/>
      </w:rPr>
    </w:lvl>
    <w:lvl w:ilvl="1">
      <w:start w:val="1"/>
      <w:numFmt w:val="lowerLetter"/>
      <w:lvlText w:val="%2)"/>
      <w:lvlJc w:val="left"/>
      <w:pPr>
        <w:ind w:left="718" w:hanging="576"/>
      </w:pPr>
      <w:rPr>
        <w:rFonts w:hint="default"/>
        <w:sz w:val="20"/>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152C7F26"/>
    <w:multiLevelType w:val="multilevel"/>
    <w:tmpl w:val="76286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5A4E21"/>
    <w:multiLevelType w:val="hybridMultilevel"/>
    <w:tmpl w:val="82187AF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15:restartNumberingAfterBreak="0">
    <w:nsid w:val="1BD863E8"/>
    <w:multiLevelType w:val="hybridMultilevel"/>
    <w:tmpl w:val="14BE01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5655719"/>
    <w:multiLevelType w:val="multilevel"/>
    <w:tmpl w:val="4A1213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744C5F"/>
    <w:multiLevelType w:val="hybridMultilevel"/>
    <w:tmpl w:val="4AE49DB8"/>
    <w:lvl w:ilvl="0" w:tplc="41141C3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A4592F"/>
    <w:multiLevelType w:val="multilevel"/>
    <w:tmpl w:val="2AD0EBDA"/>
    <w:lvl w:ilvl="0">
      <w:start w:val="1"/>
      <w:numFmt w:val="decimal"/>
      <w:pStyle w:val="Heading1"/>
      <w:lvlText w:val="Item %1"/>
      <w:lvlJc w:val="left"/>
      <w:pPr>
        <w:ind w:left="1021" w:hanging="1021"/>
      </w:pPr>
      <w:rPr>
        <w:rFonts w:ascii="Arial" w:hAnsi="Arial" w:hint="default"/>
        <w:b/>
        <w:i w:val="0"/>
        <w:color w:val="000000" w:themeColor="text1"/>
        <w:sz w:val="28"/>
      </w:rPr>
    </w:lvl>
    <w:lvl w:ilvl="1">
      <w:start w:val="1"/>
      <w:numFmt w:val="decimal"/>
      <w:lvlText w:val="%1.%2"/>
      <w:lvlJc w:val="left"/>
      <w:pPr>
        <w:ind w:left="576" w:hanging="576"/>
      </w:pPr>
      <w:rPr>
        <w:rFonts w:ascii="Arial" w:hAnsi="Arial" w:hint="default"/>
        <w:color w:val="000000" w:themeColor="text1"/>
        <w:sz w:val="24"/>
      </w:rPr>
    </w:lvl>
    <w:lvl w:ilvl="2">
      <w:start w:val="1"/>
      <w:numFmt w:val="lowerRoman"/>
      <w:lvlText w:val="%3)"/>
      <w:lvlJc w:val="left"/>
      <w:pPr>
        <w:ind w:left="737" w:hanging="283"/>
      </w:pPr>
      <w:rPr>
        <w:rFonts w:ascii="Arial" w:hAnsi="Arial" w:hint="default"/>
        <w:b w:val="0"/>
        <w:i w:val="0"/>
        <w:color w:val="000000" w:themeColor="text1"/>
        <w:sz w:val="24"/>
      </w:rPr>
    </w:lvl>
    <w:lvl w:ilvl="3">
      <w:start w:val="1"/>
      <w:numFmt w:val="lowerLetter"/>
      <w:lvlText w:val="%4)"/>
      <w:lvlJc w:val="left"/>
      <w:pPr>
        <w:ind w:left="1021" w:hanging="170"/>
      </w:pPr>
      <w:rPr>
        <w:rFonts w:ascii="Arial" w:hAnsi="Arial" w:hint="default"/>
        <w:b w:val="0"/>
        <w:i w:val="0"/>
        <w:sz w:val="24"/>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7" w15:restartNumberingAfterBreak="0">
    <w:nsid w:val="395527D7"/>
    <w:multiLevelType w:val="hybridMultilevel"/>
    <w:tmpl w:val="BA92E32A"/>
    <w:lvl w:ilvl="0" w:tplc="088E684C">
      <w:start w:val="7"/>
      <w:numFmt w:val="bullet"/>
      <w:lvlText w:val="-"/>
      <w:lvlJc w:val="left"/>
      <w:pPr>
        <w:ind w:left="2520" w:hanging="360"/>
      </w:pPr>
      <w:rPr>
        <w:rFonts w:ascii="Arial" w:eastAsiaTheme="minorHAnsi" w:hAnsi="Arial" w:cs="Arial" w:hint="default"/>
      </w:rPr>
    </w:lvl>
    <w:lvl w:ilvl="1" w:tplc="08090003">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8" w15:restartNumberingAfterBreak="0">
    <w:nsid w:val="400826F8"/>
    <w:multiLevelType w:val="hybridMultilevel"/>
    <w:tmpl w:val="7F4601B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430312CB"/>
    <w:multiLevelType w:val="hybridMultilevel"/>
    <w:tmpl w:val="0D188F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83E3DB3"/>
    <w:multiLevelType w:val="hybridMultilevel"/>
    <w:tmpl w:val="653E9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820068"/>
    <w:multiLevelType w:val="hybridMultilevel"/>
    <w:tmpl w:val="4F90D99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CCE3AE2"/>
    <w:multiLevelType w:val="hybridMultilevel"/>
    <w:tmpl w:val="3E78F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072686"/>
    <w:multiLevelType w:val="multilevel"/>
    <w:tmpl w:val="4B06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F1353ED"/>
    <w:multiLevelType w:val="hybridMultilevel"/>
    <w:tmpl w:val="9F34FD6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49F1EFB"/>
    <w:multiLevelType w:val="hybridMultilevel"/>
    <w:tmpl w:val="8A5A37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ED13B69"/>
    <w:multiLevelType w:val="hybridMultilevel"/>
    <w:tmpl w:val="E8F6A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4F3CDB"/>
    <w:multiLevelType w:val="multilevel"/>
    <w:tmpl w:val="9CF4A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B805C6"/>
    <w:multiLevelType w:val="multilevel"/>
    <w:tmpl w:val="74C07B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897E42"/>
    <w:multiLevelType w:val="hybridMultilevel"/>
    <w:tmpl w:val="99F03C80"/>
    <w:lvl w:ilvl="0" w:tplc="DAA453F6">
      <w:start w:val="3"/>
      <w:numFmt w:val="bullet"/>
      <w:lvlText w:val="-"/>
      <w:lvlJc w:val="left"/>
      <w:pPr>
        <w:ind w:left="420" w:hanging="360"/>
      </w:pPr>
      <w:rPr>
        <w:rFonts w:ascii="Arial" w:eastAsiaTheme="minorHAnsi" w:hAnsi="Arial" w:cs="Arial" w:hint="default"/>
        <w:sz w:val="21"/>
      </w:rPr>
    </w:lvl>
    <w:lvl w:ilvl="1" w:tplc="08090003">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0" w15:restartNumberingAfterBreak="0">
    <w:nsid w:val="69425956"/>
    <w:multiLevelType w:val="hybridMultilevel"/>
    <w:tmpl w:val="7BC80C94"/>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B9D3B00"/>
    <w:multiLevelType w:val="hybridMultilevel"/>
    <w:tmpl w:val="E2045EEC"/>
    <w:lvl w:ilvl="0" w:tplc="25BC1D36">
      <w:start w:val="7"/>
      <w:numFmt w:val="bullet"/>
      <w:lvlText w:val=""/>
      <w:lvlJc w:val="left"/>
      <w:pPr>
        <w:ind w:left="720" w:hanging="360"/>
      </w:pPr>
      <w:rPr>
        <w:rFonts w:ascii="Symbol" w:eastAsiaTheme="minorHAnsi"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EDE0D46"/>
    <w:multiLevelType w:val="multilevel"/>
    <w:tmpl w:val="D144D7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F01EBF"/>
    <w:multiLevelType w:val="hybridMultilevel"/>
    <w:tmpl w:val="9EB069DA"/>
    <w:lvl w:ilvl="0" w:tplc="33A47E7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745C3563"/>
    <w:multiLevelType w:val="hybridMultilevel"/>
    <w:tmpl w:val="7BC80C94"/>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8745545"/>
    <w:multiLevelType w:val="hybridMultilevel"/>
    <w:tmpl w:val="A79483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A7F2D5F"/>
    <w:multiLevelType w:val="hybridMultilevel"/>
    <w:tmpl w:val="5CAEE802"/>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7C1217E4"/>
    <w:multiLevelType w:val="multilevel"/>
    <w:tmpl w:val="95C67B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DEE7615"/>
    <w:multiLevelType w:val="hybridMultilevel"/>
    <w:tmpl w:val="9AC0539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6"/>
  </w:num>
  <w:num w:numId="2">
    <w:abstractNumId w:val="0"/>
  </w:num>
  <w:num w:numId="3">
    <w:abstractNumId w:val="28"/>
  </w:num>
  <w:num w:numId="4">
    <w:abstractNumId w:val="24"/>
  </w:num>
  <w:num w:numId="5">
    <w:abstractNumId w:val="11"/>
  </w:num>
  <w:num w:numId="6">
    <w:abstractNumId w:val="20"/>
  </w:num>
  <w:num w:numId="7">
    <w:abstractNumId w:val="26"/>
  </w:num>
  <w:num w:numId="8">
    <w:abstractNumId w:val="25"/>
  </w:num>
  <w:num w:numId="9">
    <w:abstractNumId w:val="5"/>
  </w:num>
  <w:num w:numId="10">
    <w:abstractNumId w:val="23"/>
  </w:num>
  <w:num w:numId="11">
    <w:abstractNumId w:val="10"/>
  </w:num>
  <w:num w:numId="12">
    <w:abstractNumId w:val="16"/>
  </w:num>
  <w:num w:numId="13">
    <w:abstractNumId w:val="14"/>
  </w:num>
  <w:num w:numId="14">
    <w:abstractNumId w:val="12"/>
  </w:num>
  <w:num w:numId="15">
    <w:abstractNumId w:val="3"/>
  </w:num>
  <w:num w:numId="16">
    <w:abstractNumId w:val="0"/>
  </w:num>
  <w:num w:numId="17">
    <w:abstractNumId w:val="0"/>
  </w:num>
  <w:num w:numId="18">
    <w:abstractNumId w:val="18"/>
  </w:num>
  <w:num w:numId="19">
    <w:abstractNumId w:val="2"/>
  </w:num>
  <w:num w:numId="20">
    <w:abstractNumId w:val="17"/>
  </w:num>
  <w:num w:numId="21">
    <w:abstractNumId w:val="21"/>
  </w:num>
  <w:num w:numId="22">
    <w:abstractNumId w:val="15"/>
  </w:num>
  <w:num w:numId="23">
    <w:abstractNumId w:val="0"/>
  </w:num>
  <w:num w:numId="24">
    <w:abstractNumId w:val="19"/>
  </w:num>
  <w:num w:numId="25">
    <w:abstractNumId w:val="7"/>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num>
  <w:num w:numId="28">
    <w:abstractNumId w:val="13"/>
  </w:num>
  <w:num w:numId="29">
    <w:abstractNumId w:val="1"/>
  </w:num>
  <w:num w:numId="30">
    <w:abstractNumId w:val="27"/>
  </w:num>
  <w:num w:numId="31">
    <w:abstractNumId w:val="22"/>
  </w:num>
  <w:num w:numId="32">
    <w:abstractNumId w:val="4"/>
  </w:num>
  <w:num w:numId="33">
    <w:abstractNumId w:val="8"/>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AAE"/>
    <w:rsid w:val="000070B6"/>
    <w:rsid w:val="00007345"/>
    <w:rsid w:val="00007B86"/>
    <w:rsid w:val="00010487"/>
    <w:rsid w:val="000303B0"/>
    <w:rsid w:val="000308E2"/>
    <w:rsid w:val="0004244D"/>
    <w:rsid w:val="00045474"/>
    <w:rsid w:val="000519E4"/>
    <w:rsid w:val="0006226D"/>
    <w:rsid w:val="00080B1C"/>
    <w:rsid w:val="00091DDD"/>
    <w:rsid w:val="00092CBB"/>
    <w:rsid w:val="0009428F"/>
    <w:rsid w:val="000A1D47"/>
    <w:rsid w:val="000A27F5"/>
    <w:rsid w:val="000A43D3"/>
    <w:rsid w:val="000A5536"/>
    <w:rsid w:val="000A5E80"/>
    <w:rsid w:val="000A61E1"/>
    <w:rsid w:val="000B035B"/>
    <w:rsid w:val="000B18A1"/>
    <w:rsid w:val="000C00D2"/>
    <w:rsid w:val="000C5F1C"/>
    <w:rsid w:val="000D1A85"/>
    <w:rsid w:val="000D38E4"/>
    <w:rsid w:val="000E5235"/>
    <w:rsid w:val="000E69B0"/>
    <w:rsid w:val="0010116A"/>
    <w:rsid w:val="001012E3"/>
    <w:rsid w:val="00101CE5"/>
    <w:rsid w:val="00112DA9"/>
    <w:rsid w:val="00115751"/>
    <w:rsid w:val="0011597A"/>
    <w:rsid w:val="0011771A"/>
    <w:rsid w:val="00121C43"/>
    <w:rsid w:val="00125693"/>
    <w:rsid w:val="00125700"/>
    <w:rsid w:val="001323EA"/>
    <w:rsid w:val="00133F84"/>
    <w:rsid w:val="001359EB"/>
    <w:rsid w:val="00136DD9"/>
    <w:rsid w:val="001439ED"/>
    <w:rsid w:val="00143FEA"/>
    <w:rsid w:val="001466FD"/>
    <w:rsid w:val="00147727"/>
    <w:rsid w:val="00153D01"/>
    <w:rsid w:val="0016133B"/>
    <w:rsid w:val="00175595"/>
    <w:rsid w:val="0017768D"/>
    <w:rsid w:val="00186EDA"/>
    <w:rsid w:val="001A1E42"/>
    <w:rsid w:val="001A50EF"/>
    <w:rsid w:val="001A5D8F"/>
    <w:rsid w:val="001B6F22"/>
    <w:rsid w:val="001C0A24"/>
    <w:rsid w:val="001C2D77"/>
    <w:rsid w:val="001E43E7"/>
    <w:rsid w:val="001E463D"/>
    <w:rsid w:val="001E4BC9"/>
    <w:rsid w:val="00203239"/>
    <w:rsid w:val="00204EEB"/>
    <w:rsid w:val="00211196"/>
    <w:rsid w:val="00211584"/>
    <w:rsid w:val="002131DC"/>
    <w:rsid w:val="00225170"/>
    <w:rsid w:val="00232422"/>
    <w:rsid w:val="00245704"/>
    <w:rsid w:val="00254EE1"/>
    <w:rsid w:val="0025562D"/>
    <w:rsid w:val="00256F01"/>
    <w:rsid w:val="00260982"/>
    <w:rsid w:val="0026186D"/>
    <w:rsid w:val="0028191B"/>
    <w:rsid w:val="002819E2"/>
    <w:rsid w:val="00287BE5"/>
    <w:rsid w:val="00287FB2"/>
    <w:rsid w:val="00290B45"/>
    <w:rsid w:val="002A23E1"/>
    <w:rsid w:val="002A6AD6"/>
    <w:rsid w:val="002B14BB"/>
    <w:rsid w:val="002B47BF"/>
    <w:rsid w:val="002C3BB9"/>
    <w:rsid w:val="002E01DF"/>
    <w:rsid w:val="002E4CC3"/>
    <w:rsid w:val="002E73B8"/>
    <w:rsid w:val="002F2B17"/>
    <w:rsid w:val="00304137"/>
    <w:rsid w:val="00313421"/>
    <w:rsid w:val="00315390"/>
    <w:rsid w:val="003312E7"/>
    <w:rsid w:val="003313C4"/>
    <w:rsid w:val="003412E8"/>
    <w:rsid w:val="00350A40"/>
    <w:rsid w:val="00353BE4"/>
    <w:rsid w:val="00371874"/>
    <w:rsid w:val="00372CB9"/>
    <w:rsid w:val="00373D12"/>
    <w:rsid w:val="0037591A"/>
    <w:rsid w:val="00385B76"/>
    <w:rsid w:val="003B0DF3"/>
    <w:rsid w:val="003B16FD"/>
    <w:rsid w:val="003B37F6"/>
    <w:rsid w:val="003B4EAC"/>
    <w:rsid w:val="003D0327"/>
    <w:rsid w:val="003D38AC"/>
    <w:rsid w:val="003E16E8"/>
    <w:rsid w:val="003E3AA1"/>
    <w:rsid w:val="003E65E4"/>
    <w:rsid w:val="003F3C21"/>
    <w:rsid w:val="003F7588"/>
    <w:rsid w:val="00400454"/>
    <w:rsid w:val="004059FD"/>
    <w:rsid w:val="00411D28"/>
    <w:rsid w:val="00415B48"/>
    <w:rsid w:val="00420DE7"/>
    <w:rsid w:val="00426A6A"/>
    <w:rsid w:val="004274E7"/>
    <w:rsid w:val="00435E1F"/>
    <w:rsid w:val="00441C22"/>
    <w:rsid w:val="00441CFE"/>
    <w:rsid w:val="004436CC"/>
    <w:rsid w:val="00454CBD"/>
    <w:rsid w:val="004612DD"/>
    <w:rsid w:val="00472CF3"/>
    <w:rsid w:val="00474227"/>
    <w:rsid w:val="004760B7"/>
    <w:rsid w:val="004868F9"/>
    <w:rsid w:val="00496BF9"/>
    <w:rsid w:val="004A174A"/>
    <w:rsid w:val="004A2AEF"/>
    <w:rsid w:val="004A5FAD"/>
    <w:rsid w:val="004B21E5"/>
    <w:rsid w:val="004B418B"/>
    <w:rsid w:val="004B4446"/>
    <w:rsid w:val="004B797B"/>
    <w:rsid w:val="004C046D"/>
    <w:rsid w:val="004D0DCE"/>
    <w:rsid w:val="004D2567"/>
    <w:rsid w:val="004E6E58"/>
    <w:rsid w:val="004F2A9C"/>
    <w:rsid w:val="004F5B73"/>
    <w:rsid w:val="004F791D"/>
    <w:rsid w:val="00506E0B"/>
    <w:rsid w:val="005114C8"/>
    <w:rsid w:val="00513FF9"/>
    <w:rsid w:val="00523D4F"/>
    <w:rsid w:val="00527C92"/>
    <w:rsid w:val="0053753A"/>
    <w:rsid w:val="0054384F"/>
    <w:rsid w:val="005505FC"/>
    <w:rsid w:val="00550685"/>
    <w:rsid w:val="005510C3"/>
    <w:rsid w:val="00553A8E"/>
    <w:rsid w:val="0055472F"/>
    <w:rsid w:val="00557E59"/>
    <w:rsid w:val="0056133A"/>
    <w:rsid w:val="00564BF1"/>
    <w:rsid w:val="005663D8"/>
    <w:rsid w:val="00581F60"/>
    <w:rsid w:val="005835E6"/>
    <w:rsid w:val="00593011"/>
    <w:rsid w:val="00593685"/>
    <w:rsid w:val="00593B46"/>
    <w:rsid w:val="0059580C"/>
    <w:rsid w:val="005A04A2"/>
    <w:rsid w:val="005A3006"/>
    <w:rsid w:val="005A74D7"/>
    <w:rsid w:val="005B49C1"/>
    <w:rsid w:val="005B56CF"/>
    <w:rsid w:val="005C5757"/>
    <w:rsid w:val="005C6EC8"/>
    <w:rsid w:val="005C7E1F"/>
    <w:rsid w:val="005D1009"/>
    <w:rsid w:val="005D1B5E"/>
    <w:rsid w:val="005D68F4"/>
    <w:rsid w:val="005D7AAE"/>
    <w:rsid w:val="005E0C50"/>
    <w:rsid w:val="005E12DD"/>
    <w:rsid w:val="005E3475"/>
    <w:rsid w:val="005E7C40"/>
    <w:rsid w:val="005F54BD"/>
    <w:rsid w:val="00602765"/>
    <w:rsid w:val="00602FD4"/>
    <w:rsid w:val="006046EA"/>
    <w:rsid w:val="00604D43"/>
    <w:rsid w:val="00615D0E"/>
    <w:rsid w:val="0062026F"/>
    <w:rsid w:val="006214FD"/>
    <w:rsid w:val="00624EB8"/>
    <w:rsid w:val="00625701"/>
    <w:rsid w:val="00632878"/>
    <w:rsid w:val="00634676"/>
    <w:rsid w:val="006425FC"/>
    <w:rsid w:val="00642FBD"/>
    <w:rsid w:val="00645645"/>
    <w:rsid w:val="00645AF5"/>
    <w:rsid w:val="00647668"/>
    <w:rsid w:val="00647BC5"/>
    <w:rsid w:val="006509B4"/>
    <w:rsid w:val="00654CF9"/>
    <w:rsid w:val="00663EF3"/>
    <w:rsid w:val="00665311"/>
    <w:rsid w:val="00673776"/>
    <w:rsid w:val="00674ACF"/>
    <w:rsid w:val="00675718"/>
    <w:rsid w:val="0068234D"/>
    <w:rsid w:val="006A42A0"/>
    <w:rsid w:val="006B3A0D"/>
    <w:rsid w:val="006C5006"/>
    <w:rsid w:val="006D0DEF"/>
    <w:rsid w:val="006D74AC"/>
    <w:rsid w:val="006E2CDC"/>
    <w:rsid w:val="006E4E05"/>
    <w:rsid w:val="006E7C33"/>
    <w:rsid w:val="006F41AA"/>
    <w:rsid w:val="007003AF"/>
    <w:rsid w:val="00701C4A"/>
    <w:rsid w:val="00706DA2"/>
    <w:rsid w:val="00707B81"/>
    <w:rsid w:val="00707F03"/>
    <w:rsid w:val="007139CE"/>
    <w:rsid w:val="00715A79"/>
    <w:rsid w:val="00726A9E"/>
    <w:rsid w:val="00733ED4"/>
    <w:rsid w:val="00743D30"/>
    <w:rsid w:val="00745031"/>
    <w:rsid w:val="00750FA1"/>
    <w:rsid w:val="007516B0"/>
    <w:rsid w:val="00760674"/>
    <w:rsid w:val="0076462A"/>
    <w:rsid w:val="00766189"/>
    <w:rsid w:val="007777FD"/>
    <w:rsid w:val="007904C6"/>
    <w:rsid w:val="0079445C"/>
    <w:rsid w:val="00795A75"/>
    <w:rsid w:val="007A0720"/>
    <w:rsid w:val="007B20B1"/>
    <w:rsid w:val="007C3E89"/>
    <w:rsid w:val="007D4ABF"/>
    <w:rsid w:val="007D643F"/>
    <w:rsid w:val="007F2412"/>
    <w:rsid w:val="0080197F"/>
    <w:rsid w:val="008027B3"/>
    <w:rsid w:val="0081117D"/>
    <w:rsid w:val="00816DD8"/>
    <w:rsid w:val="008202C6"/>
    <w:rsid w:val="0082036C"/>
    <w:rsid w:val="0082561D"/>
    <w:rsid w:val="008373FD"/>
    <w:rsid w:val="008405B7"/>
    <w:rsid w:val="0084347E"/>
    <w:rsid w:val="00846AFB"/>
    <w:rsid w:val="00854402"/>
    <w:rsid w:val="00857E7B"/>
    <w:rsid w:val="00864BF0"/>
    <w:rsid w:val="00865848"/>
    <w:rsid w:val="00866590"/>
    <w:rsid w:val="0087231E"/>
    <w:rsid w:val="00872CDE"/>
    <w:rsid w:val="00875C78"/>
    <w:rsid w:val="00884BE7"/>
    <w:rsid w:val="00885281"/>
    <w:rsid w:val="00891313"/>
    <w:rsid w:val="008927B0"/>
    <w:rsid w:val="00896793"/>
    <w:rsid w:val="008A1B26"/>
    <w:rsid w:val="008A22CD"/>
    <w:rsid w:val="008B70E0"/>
    <w:rsid w:val="008C5CE0"/>
    <w:rsid w:val="008C791C"/>
    <w:rsid w:val="008D7961"/>
    <w:rsid w:val="008F6505"/>
    <w:rsid w:val="009002AA"/>
    <w:rsid w:val="009063DE"/>
    <w:rsid w:val="00917724"/>
    <w:rsid w:val="00924BE6"/>
    <w:rsid w:val="00926369"/>
    <w:rsid w:val="009271D1"/>
    <w:rsid w:val="00934793"/>
    <w:rsid w:val="00936260"/>
    <w:rsid w:val="00936716"/>
    <w:rsid w:val="00937DC6"/>
    <w:rsid w:val="00943376"/>
    <w:rsid w:val="009506DE"/>
    <w:rsid w:val="00951B14"/>
    <w:rsid w:val="00956748"/>
    <w:rsid w:val="00957B4C"/>
    <w:rsid w:val="00961FA8"/>
    <w:rsid w:val="009637C1"/>
    <w:rsid w:val="00970DBD"/>
    <w:rsid w:val="00980936"/>
    <w:rsid w:val="009825EC"/>
    <w:rsid w:val="00984228"/>
    <w:rsid w:val="00992F21"/>
    <w:rsid w:val="009A217E"/>
    <w:rsid w:val="009A70AA"/>
    <w:rsid w:val="009B09BC"/>
    <w:rsid w:val="009B6E69"/>
    <w:rsid w:val="009B7F37"/>
    <w:rsid w:val="009C1176"/>
    <w:rsid w:val="009C17C6"/>
    <w:rsid w:val="009D60FE"/>
    <w:rsid w:val="009E438B"/>
    <w:rsid w:val="009F6BE2"/>
    <w:rsid w:val="009F7385"/>
    <w:rsid w:val="00A061C6"/>
    <w:rsid w:val="00A11306"/>
    <w:rsid w:val="00A1269C"/>
    <w:rsid w:val="00A3031F"/>
    <w:rsid w:val="00A30B33"/>
    <w:rsid w:val="00A314E9"/>
    <w:rsid w:val="00A34636"/>
    <w:rsid w:val="00A34CB1"/>
    <w:rsid w:val="00A45A2D"/>
    <w:rsid w:val="00A46A87"/>
    <w:rsid w:val="00A673C8"/>
    <w:rsid w:val="00A81CAA"/>
    <w:rsid w:val="00A8467C"/>
    <w:rsid w:val="00A96010"/>
    <w:rsid w:val="00A9726F"/>
    <w:rsid w:val="00AA72C5"/>
    <w:rsid w:val="00AB044A"/>
    <w:rsid w:val="00AB1DC0"/>
    <w:rsid w:val="00AB235E"/>
    <w:rsid w:val="00AB369C"/>
    <w:rsid w:val="00AB636D"/>
    <w:rsid w:val="00AC2B47"/>
    <w:rsid w:val="00AD0508"/>
    <w:rsid w:val="00AD147C"/>
    <w:rsid w:val="00AE6E28"/>
    <w:rsid w:val="00AF241E"/>
    <w:rsid w:val="00B01231"/>
    <w:rsid w:val="00B02A7F"/>
    <w:rsid w:val="00B04CBA"/>
    <w:rsid w:val="00B05EE8"/>
    <w:rsid w:val="00B077AA"/>
    <w:rsid w:val="00B10561"/>
    <w:rsid w:val="00B13A51"/>
    <w:rsid w:val="00B23C8F"/>
    <w:rsid w:val="00B26895"/>
    <w:rsid w:val="00B26FC4"/>
    <w:rsid w:val="00B32C68"/>
    <w:rsid w:val="00B32C82"/>
    <w:rsid w:val="00B45B75"/>
    <w:rsid w:val="00B5479A"/>
    <w:rsid w:val="00B61449"/>
    <w:rsid w:val="00B62076"/>
    <w:rsid w:val="00B62A1C"/>
    <w:rsid w:val="00B6466A"/>
    <w:rsid w:val="00B82F75"/>
    <w:rsid w:val="00B91269"/>
    <w:rsid w:val="00B94D40"/>
    <w:rsid w:val="00B95B09"/>
    <w:rsid w:val="00BA1C4D"/>
    <w:rsid w:val="00BA3BBE"/>
    <w:rsid w:val="00BA3CCE"/>
    <w:rsid w:val="00BA40EA"/>
    <w:rsid w:val="00BB5570"/>
    <w:rsid w:val="00BC300B"/>
    <w:rsid w:val="00BC327E"/>
    <w:rsid w:val="00BC4B9F"/>
    <w:rsid w:val="00BC4D2B"/>
    <w:rsid w:val="00BC4EB4"/>
    <w:rsid w:val="00BC745E"/>
    <w:rsid w:val="00BD199A"/>
    <w:rsid w:val="00BD505F"/>
    <w:rsid w:val="00BE3702"/>
    <w:rsid w:val="00BE5578"/>
    <w:rsid w:val="00BE7325"/>
    <w:rsid w:val="00BF526A"/>
    <w:rsid w:val="00BF6F44"/>
    <w:rsid w:val="00C0220C"/>
    <w:rsid w:val="00C03562"/>
    <w:rsid w:val="00C0493D"/>
    <w:rsid w:val="00C16924"/>
    <w:rsid w:val="00C16A79"/>
    <w:rsid w:val="00C41886"/>
    <w:rsid w:val="00C425DB"/>
    <w:rsid w:val="00C5153B"/>
    <w:rsid w:val="00C55049"/>
    <w:rsid w:val="00C5584B"/>
    <w:rsid w:val="00C559DC"/>
    <w:rsid w:val="00C600BD"/>
    <w:rsid w:val="00C64449"/>
    <w:rsid w:val="00C648DC"/>
    <w:rsid w:val="00C670CC"/>
    <w:rsid w:val="00C70D62"/>
    <w:rsid w:val="00C81EF5"/>
    <w:rsid w:val="00C8314B"/>
    <w:rsid w:val="00C84B98"/>
    <w:rsid w:val="00C87B00"/>
    <w:rsid w:val="00C95F65"/>
    <w:rsid w:val="00CA47A6"/>
    <w:rsid w:val="00CA66F7"/>
    <w:rsid w:val="00CA72BB"/>
    <w:rsid w:val="00CB1075"/>
    <w:rsid w:val="00CC351B"/>
    <w:rsid w:val="00CD3B74"/>
    <w:rsid w:val="00CD6F9A"/>
    <w:rsid w:val="00CD7C5C"/>
    <w:rsid w:val="00CE1F4B"/>
    <w:rsid w:val="00CF01A7"/>
    <w:rsid w:val="00CF10FD"/>
    <w:rsid w:val="00CF33CA"/>
    <w:rsid w:val="00D01871"/>
    <w:rsid w:val="00D01A35"/>
    <w:rsid w:val="00D110D6"/>
    <w:rsid w:val="00D14B9E"/>
    <w:rsid w:val="00D16EE9"/>
    <w:rsid w:val="00D2573A"/>
    <w:rsid w:val="00D2581B"/>
    <w:rsid w:val="00D26C5A"/>
    <w:rsid w:val="00D370C6"/>
    <w:rsid w:val="00D40BDE"/>
    <w:rsid w:val="00D43F61"/>
    <w:rsid w:val="00D554CC"/>
    <w:rsid w:val="00D57E01"/>
    <w:rsid w:val="00D60F6E"/>
    <w:rsid w:val="00D6676D"/>
    <w:rsid w:val="00D72DDD"/>
    <w:rsid w:val="00D7337F"/>
    <w:rsid w:val="00D75F89"/>
    <w:rsid w:val="00D764F6"/>
    <w:rsid w:val="00D937E2"/>
    <w:rsid w:val="00DA4A0B"/>
    <w:rsid w:val="00DB0A4F"/>
    <w:rsid w:val="00DB2C9E"/>
    <w:rsid w:val="00DB2F81"/>
    <w:rsid w:val="00DB4214"/>
    <w:rsid w:val="00DB6578"/>
    <w:rsid w:val="00DC1045"/>
    <w:rsid w:val="00DC4563"/>
    <w:rsid w:val="00DC688B"/>
    <w:rsid w:val="00DD2068"/>
    <w:rsid w:val="00DD267B"/>
    <w:rsid w:val="00DD7DD2"/>
    <w:rsid w:val="00DE1666"/>
    <w:rsid w:val="00DE18FF"/>
    <w:rsid w:val="00DE616E"/>
    <w:rsid w:val="00DF2E13"/>
    <w:rsid w:val="00E037FC"/>
    <w:rsid w:val="00E26BF7"/>
    <w:rsid w:val="00E3157E"/>
    <w:rsid w:val="00E32787"/>
    <w:rsid w:val="00E33B3F"/>
    <w:rsid w:val="00E343C9"/>
    <w:rsid w:val="00E34D3B"/>
    <w:rsid w:val="00E523ED"/>
    <w:rsid w:val="00E567C9"/>
    <w:rsid w:val="00E5773B"/>
    <w:rsid w:val="00E6253A"/>
    <w:rsid w:val="00E80E2D"/>
    <w:rsid w:val="00E82E31"/>
    <w:rsid w:val="00E85C24"/>
    <w:rsid w:val="00E93974"/>
    <w:rsid w:val="00E94359"/>
    <w:rsid w:val="00EA4993"/>
    <w:rsid w:val="00EA5300"/>
    <w:rsid w:val="00EC0008"/>
    <w:rsid w:val="00EC0E8D"/>
    <w:rsid w:val="00EC3796"/>
    <w:rsid w:val="00ED6BE7"/>
    <w:rsid w:val="00EE181E"/>
    <w:rsid w:val="00EE238E"/>
    <w:rsid w:val="00EE302C"/>
    <w:rsid w:val="00EF5D37"/>
    <w:rsid w:val="00F05D82"/>
    <w:rsid w:val="00F1043F"/>
    <w:rsid w:val="00F1263E"/>
    <w:rsid w:val="00F1659C"/>
    <w:rsid w:val="00F23CAE"/>
    <w:rsid w:val="00F262C8"/>
    <w:rsid w:val="00F41C51"/>
    <w:rsid w:val="00F43149"/>
    <w:rsid w:val="00F508C2"/>
    <w:rsid w:val="00F56F0A"/>
    <w:rsid w:val="00F578EF"/>
    <w:rsid w:val="00F64B22"/>
    <w:rsid w:val="00F66082"/>
    <w:rsid w:val="00F72D78"/>
    <w:rsid w:val="00F76936"/>
    <w:rsid w:val="00F77249"/>
    <w:rsid w:val="00F80736"/>
    <w:rsid w:val="00F82578"/>
    <w:rsid w:val="00F84FD7"/>
    <w:rsid w:val="00F8557B"/>
    <w:rsid w:val="00F915A5"/>
    <w:rsid w:val="00F942AA"/>
    <w:rsid w:val="00FC4961"/>
    <w:rsid w:val="00FC5BD0"/>
    <w:rsid w:val="00FD2721"/>
    <w:rsid w:val="00FD4224"/>
    <w:rsid w:val="00FD5B33"/>
    <w:rsid w:val="00FE0640"/>
    <w:rsid w:val="00FE2619"/>
    <w:rsid w:val="00FE2D44"/>
    <w:rsid w:val="00FE2E53"/>
    <w:rsid w:val="00FE527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5CDC7C3"/>
  <w15:docId w15:val="{856263D3-D54A-4E20-A9DB-ACA83279B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C046D"/>
    <w:pPr>
      <w:numPr>
        <w:numId w:val="2"/>
      </w:numPr>
      <w:ind w:left="1021"/>
    </w:pPr>
    <w:rPr>
      <w:rFonts w:ascii="Arial" w:hAnsi="Arial"/>
      <w:sz w:val="24"/>
    </w:rPr>
  </w:style>
  <w:style w:type="paragraph" w:styleId="Heading1">
    <w:name w:val="heading 1"/>
    <w:basedOn w:val="Normal"/>
    <w:next w:val="Normal"/>
    <w:link w:val="Heading1Char"/>
    <w:uiPriority w:val="9"/>
    <w:qFormat/>
    <w:rsid w:val="005D7AAE"/>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D7AA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D7AAE"/>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5D7AA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D7AAE"/>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D7AAE"/>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D7AAE"/>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D7AAE"/>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D7AAE"/>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AA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D7AA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D7AA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5D7AAE"/>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semiHidden/>
    <w:rsid w:val="005D7AAE"/>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5D7AAE"/>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5D7AAE"/>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5D7AA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D7AAE"/>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5D7AAE"/>
    <w:pPr>
      <w:ind w:left="1447"/>
      <w:contextualSpacing/>
    </w:pPr>
  </w:style>
  <w:style w:type="paragraph" w:styleId="Header">
    <w:name w:val="header"/>
    <w:basedOn w:val="Normal"/>
    <w:link w:val="HeaderChar"/>
    <w:uiPriority w:val="99"/>
    <w:unhideWhenUsed/>
    <w:rsid w:val="004C04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46D"/>
    <w:rPr>
      <w:rFonts w:ascii="Arial" w:hAnsi="Arial"/>
      <w:sz w:val="24"/>
    </w:rPr>
  </w:style>
  <w:style w:type="paragraph" w:styleId="Footer">
    <w:name w:val="footer"/>
    <w:basedOn w:val="Normal"/>
    <w:link w:val="FooterChar"/>
    <w:unhideWhenUsed/>
    <w:rsid w:val="004C046D"/>
    <w:pPr>
      <w:tabs>
        <w:tab w:val="center" w:pos="4513"/>
        <w:tab w:val="right" w:pos="9026"/>
      </w:tabs>
      <w:spacing w:after="0" w:line="240" w:lineRule="auto"/>
    </w:pPr>
  </w:style>
  <w:style w:type="character" w:customStyle="1" w:styleId="FooterChar">
    <w:name w:val="Footer Char"/>
    <w:basedOn w:val="DefaultParagraphFont"/>
    <w:link w:val="Footer"/>
    <w:rsid w:val="004C046D"/>
    <w:rPr>
      <w:rFonts w:ascii="Arial" w:hAnsi="Arial"/>
      <w:sz w:val="24"/>
    </w:rPr>
  </w:style>
  <w:style w:type="paragraph" w:styleId="BalloonText">
    <w:name w:val="Balloon Text"/>
    <w:basedOn w:val="Normal"/>
    <w:link w:val="BalloonTextChar"/>
    <w:uiPriority w:val="99"/>
    <w:semiHidden/>
    <w:unhideWhenUsed/>
    <w:rsid w:val="000A27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7F5"/>
    <w:rPr>
      <w:rFonts w:ascii="Segoe UI" w:hAnsi="Segoe UI" w:cs="Segoe UI"/>
      <w:sz w:val="18"/>
      <w:szCs w:val="18"/>
    </w:rPr>
  </w:style>
  <w:style w:type="table" w:styleId="TableGrid">
    <w:name w:val="Table Grid"/>
    <w:basedOn w:val="TableNormal"/>
    <w:uiPriority w:val="39"/>
    <w:rsid w:val="008405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A61E1"/>
  </w:style>
  <w:style w:type="paragraph" w:customStyle="1" w:styleId="yiv0158940671msonormal">
    <w:name w:val="yiv0158940671msonormal"/>
    <w:basedOn w:val="Normal"/>
    <w:rsid w:val="006046EA"/>
    <w:pPr>
      <w:numPr>
        <w:numId w:val="0"/>
      </w:numPr>
      <w:spacing w:before="100" w:beforeAutospacing="1" w:after="100" w:afterAutospacing="1" w:line="240" w:lineRule="auto"/>
    </w:pPr>
    <w:rPr>
      <w:rFonts w:ascii="Times New Roman" w:eastAsia="Times New Roman" w:hAnsi="Times New Roman" w:cs="Times New Roman"/>
      <w:szCs w:val="24"/>
      <w:lang w:val="en-GB" w:eastAsia="en-GB"/>
    </w:rPr>
  </w:style>
  <w:style w:type="character" w:styleId="Hyperlink">
    <w:name w:val="Hyperlink"/>
    <w:basedOn w:val="DefaultParagraphFont"/>
    <w:uiPriority w:val="99"/>
    <w:unhideWhenUsed/>
    <w:rsid w:val="00581F60"/>
    <w:rPr>
      <w:color w:val="0000FF"/>
      <w:u w:val="single"/>
    </w:rPr>
  </w:style>
  <w:style w:type="paragraph" w:styleId="NormalWeb">
    <w:name w:val="Normal (Web)"/>
    <w:basedOn w:val="Normal"/>
    <w:uiPriority w:val="99"/>
    <w:semiHidden/>
    <w:unhideWhenUsed/>
    <w:rsid w:val="00581F60"/>
    <w:pPr>
      <w:numPr>
        <w:numId w:val="0"/>
      </w:numPr>
      <w:spacing w:before="100" w:beforeAutospacing="1" w:after="100" w:afterAutospacing="1" w:line="240" w:lineRule="auto"/>
    </w:pPr>
    <w:rPr>
      <w:rFonts w:ascii="Times New Roman" w:eastAsia="Times New Roman" w:hAnsi="Times New Roman" w:cs="Times New Roman"/>
      <w:szCs w:val="24"/>
      <w:lang w:eastAsia="en-AU"/>
    </w:rPr>
  </w:style>
  <w:style w:type="paragraph" w:styleId="NoSpacing">
    <w:name w:val="No Spacing"/>
    <w:uiPriority w:val="1"/>
    <w:qFormat/>
    <w:rsid w:val="00F77249"/>
    <w:pPr>
      <w:spacing w:after="0" w:line="240" w:lineRule="auto"/>
    </w:pPr>
    <w:rPr>
      <w:lang w:val="en-GB"/>
    </w:rPr>
  </w:style>
  <w:style w:type="paragraph" w:customStyle="1" w:styleId="paragraph">
    <w:name w:val="paragraph"/>
    <w:basedOn w:val="Normal"/>
    <w:rsid w:val="00BE3702"/>
    <w:pPr>
      <w:numPr>
        <w:numId w:val="0"/>
      </w:numPr>
      <w:spacing w:before="100" w:beforeAutospacing="1" w:after="100" w:afterAutospacing="1" w:line="240" w:lineRule="auto"/>
    </w:pPr>
    <w:rPr>
      <w:rFonts w:ascii="Times New Roman" w:hAnsi="Times New Roman"/>
      <w:szCs w:val="24"/>
      <w:lang w:val="en-US"/>
    </w:rPr>
  </w:style>
  <w:style w:type="character" w:customStyle="1" w:styleId="normaltextrun">
    <w:name w:val="normaltextrun"/>
    <w:basedOn w:val="DefaultParagraphFont"/>
    <w:rsid w:val="00BE3702"/>
  </w:style>
  <w:style w:type="character" w:customStyle="1" w:styleId="eop">
    <w:name w:val="eop"/>
    <w:basedOn w:val="DefaultParagraphFont"/>
    <w:rsid w:val="00BE3702"/>
  </w:style>
  <w:style w:type="character" w:customStyle="1" w:styleId="spellingerror">
    <w:name w:val="spellingerror"/>
    <w:basedOn w:val="DefaultParagraphFont"/>
    <w:rsid w:val="00BE3702"/>
  </w:style>
  <w:style w:type="character" w:customStyle="1" w:styleId="scxw167448954">
    <w:name w:val="scxw167448954"/>
    <w:basedOn w:val="DefaultParagraphFont"/>
    <w:rsid w:val="00BE3702"/>
  </w:style>
  <w:style w:type="character" w:styleId="UnresolvedMention">
    <w:name w:val="Unresolved Mention"/>
    <w:basedOn w:val="DefaultParagraphFont"/>
    <w:uiPriority w:val="99"/>
    <w:rsid w:val="00BE37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291792">
      <w:bodyDiv w:val="1"/>
      <w:marLeft w:val="0"/>
      <w:marRight w:val="0"/>
      <w:marTop w:val="0"/>
      <w:marBottom w:val="0"/>
      <w:divBdr>
        <w:top w:val="none" w:sz="0" w:space="0" w:color="auto"/>
        <w:left w:val="none" w:sz="0" w:space="0" w:color="auto"/>
        <w:bottom w:val="none" w:sz="0" w:space="0" w:color="auto"/>
        <w:right w:val="none" w:sz="0" w:space="0" w:color="auto"/>
      </w:divBdr>
    </w:div>
    <w:div w:id="175925847">
      <w:bodyDiv w:val="1"/>
      <w:marLeft w:val="0"/>
      <w:marRight w:val="0"/>
      <w:marTop w:val="0"/>
      <w:marBottom w:val="0"/>
      <w:divBdr>
        <w:top w:val="none" w:sz="0" w:space="0" w:color="auto"/>
        <w:left w:val="none" w:sz="0" w:space="0" w:color="auto"/>
        <w:bottom w:val="none" w:sz="0" w:space="0" w:color="auto"/>
        <w:right w:val="none" w:sz="0" w:space="0" w:color="auto"/>
      </w:divBdr>
    </w:div>
    <w:div w:id="218057747">
      <w:bodyDiv w:val="1"/>
      <w:marLeft w:val="0"/>
      <w:marRight w:val="0"/>
      <w:marTop w:val="0"/>
      <w:marBottom w:val="0"/>
      <w:divBdr>
        <w:top w:val="none" w:sz="0" w:space="0" w:color="auto"/>
        <w:left w:val="none" w:sz="0" w:space="0" w:color="auto"/>
        <w:bottom w:val="none" w:sz="0" w:space="0" w:color="auto"/>
        <w:right w:val="none" w:sz="0" w:space="0" w:color="auto"/>
      </w:divBdr>
    </w:div>
    <w:div w:id="240916585">
      <w:bodyDiv w:val="1"/>
      <w:marLeft w:val="0"/>
      <w:marRight w:val="0"/>
      <w:marTop w:val="0"/>
      <w:marBottom w:val="0"/>
      <w:divBdr>
        <w:top w:val="none" w:sz="0" w:space="0" w:color="auto"/>
        <w:left w:val="none" w:sz="0" w:space="0" w:color="auto"/>
        <w:bottom w:val="none" w:sz="0" w:space="0" w:color="auto"/>
        <w:right w:val="none" w:sz="0" w:space="0" w:color="auto"/>
      </w:divBdr>
    </w:div>
    <w:div w:id="458035653">
      <w:bodyDiv w:val="1"/>
      <w:marLeft w:val="0"/>
      <w:marRight w:val="0"/>
      <w:marTop w:val="0"/>
      <w:marBottom w:val="0"/>
      <w:divBdr>
        <w:top w:val="none" w:sz="0" w:space="0" w:color="auto"/>
        <w:left w:val="none" w:sz="0" w:space="0" w:color="auto"/>
        <w:bottom w:val="none" w:sz="0" w:space="0" w:color="auto"/>
        <w:right w:val="none" w:sz="0" w:space="0" w:color="auto"/>
      </w:divBdr>
    </w:div>
    <w:div w:id="593787747">
      <w:bodyDiv w:val="1"/>
      <w:marLeft w:val="0"/>
      <w:marRight w:val="0"/>
      <w:marTop w:val="0"/>
      <w:marBottom w:val="0"/>
      <w:divBdr>
        <w:top w:val="none" w:sz="0" w:space="0" w:color="auto"/>
        <w:left w:val="none" w:sz="0" w:space="0" w:color="auto"/>
        <w:bottom w:val="none" w:sz="0" w:space="0" w:color="auto"/>
        <w:right w:val="none" w:sz="0" w:space="0" w:color="auto"/>
      </w:divBdr>
    </w:div>
    <w:div w:id="603346062">
      <w:bodyDiv w:val="1"/>
      <w:marLeft w:val="0"/>
      <w:marRight w:val="0"/>
      <w:marTop w:val="0"/>
      <w:marBottom w:val="0"/>
      <w:divBdr>
        <w:top w:val="none" w:sz="0" w:space="0" w:color="auto"/>
        <w:left w:val="none" w:sz="0" w:space="0" w:color="auto"/>
        <w:bottom w:val="none" w:sz="0" w:space="0" w:color="auto"/>
        <w:right w:val="none" w:sz="0" w:space="0" w:color="auto"/>
      </w:divBdr>
      <w:divsChild>
        <w:div w:id="354423303">
          <w:marLeft w:val="0"/>
          <w:marRight w:val="0"/>
          <w:marTop w:val="0"/>
          <w:marBottom w:val="180"/>
          <w:divBdr>
            <w:top w:val="none" w:sz="0" w:space="0" w:color="auto"/>
            <w:left w:val="none" w:sz="0" w:space="0" w:color="auto"/>
            <w:bottom w:val="none" w:sz="0" w:space="0" w:color="auto"/>
            <w:right w:val="none" w:sz="0" w:space="0" w:color="auto"/>
          </w:divBdr>
          <w:divsChild>
            <w:div w:id="596862356">
              <w:marLeft w:val="0"/>
              <w:marRight w:val="0"/>
              <w:marTop w:val="0"/>
              <w:marBottom w:val="0"/>
              <w:divBdr>
                <w:top w:val="none" w:sz="0" w:space="0" w:color="auto"/>
                <w:left w:val="none" w:sz="0" w:space="0" w:color="auto"/>
                <w:bottom w:val="none" w:sz="0" w:space="0" w:color="auto"/>
                <w:right w:val="none" w:sz="0" w:space="0" w:color="auto"/>
              </w:divBdr>
              <w:divsChild>
                <w:div w:id="1405226953">
                  <w:marLeft w:val="0"/>
                  <w:marRight w:val="0"/>
                  <w:marTop w:val="0"/>
                  <w:marBottom w:val="0"/>
                  <w:divBdr>
                    <w:top w:val="none" w:sz="0" w:space="0" w:color="auto"/>
                    <w:left w:val="none" w:sz="0" w:space="0" w:color="auto"/>
                    <w:bottom w:val="none" w:sz="0" w:space="0" w:color="auto"/>
                    <w:right w:val="none" w:sz="0" w:space="0" w:color="auto"/>
                  </w:divBdr>
                  <w:divsChild>
                    <w:div w:id="951520936">
                      <w:marLeft w:val="0"/>
                      <w:marRight w:val="0"/>
                      <w:marTop w:val="0"/>
                      <w:marBottom w:val="0"/>
                      <w:divBdr>
                        <w:top w:val="none" w:sz="0" w:space="0" w:color="auto"/>
                        <w:left w:val="none" w:sz="0" w:space="0" w:color="auto"/>
                        <w:bottom w:val="none" w:sz="0" w:space="0" w:color="auto"/>
                        <w:right w:val="none" w:sz="0" w:space="0" w:color="auto"/>
                      </w:divBdr>
                      <w:divsChild>
                        <w:div w:id="1636254456">
                          <w:marLeft w:val="0"/>
                          <w:marRight w:val="0"/>
                          <w:marTop w:val="0"/>
                          <w:marBottom w:val="0"/>
                          <w:divBdr>
                            <w:top w:val="none" w:sz="0" w:space="0" w:color="auto"/>
                            <w:left w:val="none" w:sz="0" w:space="0" w:color="auto"/>
                            <w:bottom w:val="none" w:sz="0" w:space="0" w:color="auto"/>
                            <w:right w:val="none" w:sz="0" w:space="0" w:color="auto"/>
                          </w:divBdr>
                          <w:divsChild>
                            <w:div w:id="937443757">
                              <w:marLeft w:val="0"/>
                              <w:marRight w:val="0"/>
                              <w:marTop w:val="0"/>
                              <w:marBottom w:val="0"/>
                              <w:divBdr>
                                <w:top w:val="none" w:sz="0" w:space="0" w:color="auto"/>
                                <w:left w:val="none" w:sz="0" w:space="0" w:color="auto"/>
                                <w:bottom w:val="none" w:sz="0" w:space="0" w:color="auto"/>
                                <w:right w:val="none" w:sz="0" w:space="0" w:color="auto"/>
                              </w:divBdr>
                            </w:div>
                            <w:div w:id="797840663">
                              <w:marLeft w:val="0"/>
                              <w:marRight w:val="0"/>
                              <w:marTop w:val="0"/>
                              <w:marBottom w:val="0"/>
                              <w:divBdr>
                                <w:top w:val="none" w:sz="0" w:space="0" w:color="auto"/>
                                <w:left w:val="none" w:sz="0" w:space="0" w:color="auto"/>
                                <w:bottom w:val="none" w:sz="0" w:space="0" w:color="auto"/>
                                <w:right w:val="none" w:sz="0" w:space="0" w:color="auto"/>
                              </w:divBdr>
                            </w:div>
                            <w:div w:id="252514671">
                              <w:marLeft w:val="0"/>
                              <w:marRight w:val="0"/>
                              <w:marTop w:val="0"/>
                              <w:marBottom w:val="0"/>
                              <w:divBdr>
                                <w:top w:val="none" w:sz="0" w:space="0" w:color="auto"/>
                                <w:left w:val="none" w:sz="0" w:space="0" w:color="auto"/>
                                <w:bottom w:val="none" w:sz="0" w:space="0" w:color="auto"/>
                                <w:right w:val="none" w:sz="0" w:space="0" w:color="auto"/>
                              </w:divBdr>
                            </w:div>
                            <w:div w:id="1577209343">
                              <w:marLeft w:val="0"/>
                              <w:marRight w:val="0"/>
                              <w:marTop w:val="0"/>
                              <w:marBottom w:val="0"/>
                              <w:divBdr>
                                <w:top w:val="none" w:sz="0" w:space="0" w:color="auto"/>
                                <w:left w:val="none" w:sz="0" w:space="0" w:color="auto"/>
                                <w:bottom w:val="none" w:sz="0" w:space="0" w:color="auto"/>
                                <w:right w:val="none" w:sz="0" w:space="0" w:color="auto"/>
                              </w:divBdr>
                            </w:div>
                            <w:div w:id="1397631854">
                              <w:marLeft w:val="0"/>
                              <w:marRight w:val="0"/>
                              <w:marTop w:val="0"/>
                              <w:marBottom w:val="0"/>
                              <w:divBdr>
                                <w:top w:val="none" w:sz="0" w:space="0" w:color="auto"/>
                                <w:left w:val="none" w:sz="0" w:space="0" w:color="auto"/>
                                <w:bottom w:val="none" w:sz="0" w:space="0" w:color="auto"/>
                                <w:right w:val="none" w:sz="0" w:space="0" w:color="auto"/>
                              </w:divBdr>
                            </w:div>
                            <w:div w:id="1067532025">
                              <w:marLeft w:val="0"/>
                              <w:marRight w:val="0"/>
                              <w:marTop w:val="0"/>
                              <w:marBottom w:val="0"/>
                              <w:divBdr>
                                <w:top w:val="none" w:sz="0" w:space="0" w:color="auto"/>
                                <w:left w:val="none" w:sz="0" w:space="0" w:color="auto"/>
                                <w:bottom w:val="none" w:sz="0" w:space="0" w:color="auto"/>
                                <w:right w:val="none" w:sz="0" w:space="0" w:color="auto"/>
                              </w:divBdr>
                            </w:div>
                            <w:div w:id="2067217478">
                              <w:marLeft w:val="0"/>
                              <w:marRight w:val="0"/>
                              <w:marTop w:val="0"/>
                              <w:marBottom w:val="0"/>
                              <w:divBdr>
                                <w:top w:val="none" w:sz="0" w:space="0" w:color="auto"/>
                                <w:left w:val="none" w:sz="0" w:space="0" w:color="auto"/>
                                <w:bottom w:val="none" w:sz="0" w:space="0" w:color="auto"/>
                                <w:right w:val="none" w:sz="0" w:space="0" w:color="auto"/>
                              </w:divBdr>
                            </w:div>
                            <w:div w:id="1952201421">
                              <w:marLeft w:val="0"/>
                              <w:marRight w:val="0"/>
                              <w:marTop w:val="0"/>
                              <w:marBottom w:val="0"/>
                              <w:divBdr>
                                <w:top w:val="none" w:sz="0" w:space="0" w:color="auto"/>
                                <w:left w:val="none" w:sz="0" w:space="0" w:color="auto"/>
                                <w:bottom w:val="none" w:sz="0" w:space="0" w:color="auto"/>
                                <w:right w:val="none" w:sz="0" w:space="0" w:color="auto"/>
                              </w:divBdr>
                            </w:div>
                            <w:div w:id="1817526857">
                              <w:marLeft w:val="0"/>
                              <w:marRight w:val="0"/>
                              <w:marTop w:val="0"/>
                              <w:marBottom w:val="0"/>
                              <w:divBdr>
                                <w:top w:val="none" w:sz="0" w:space="0" w:color="auto"/>
                                <w:left w:val="none" w:sz="0" w:space="0" w:color="auto"/>
                                <w:bottom w:val="none" w:sz="0" w:space="0" w:color="auto"/>
                                <w:right w:val="none" w:sz="0" w:space="0" w:color="auto"/>
                              </w:divBdr>
                            </w:div>
                            <w:div w:id="1994748178">
                              <w:marLeft w:val="0"/>
                              <w:marRight w:val="0"/>
                              <w:marTop w:val="0"/>
                              <w:marBottom w:val="0"/>
                              <w:divBdr>
                                <w:top w:val="none" w:sz="0" w:space="0" w:color="auto"/>
                                <w:left w:val="none" w:sz="0" w:space="0" w:color="auto"/>
                                <w:bottom w:val="none" w:sz="0" w:space="0" w:color="auto"/>
                                <w:right w:val="none" w:sz="0" w:space="0" w:color="auto"/>
                              </w:divBdr>
                            </w:div>
                            <w:div w:id="1796750607">
                              <w:marLeft w:val="0"/>
                              <w:marRight w:val="0"/>
                              <w:marTop w:val="0"/>
                              <w:marBottom w:val="0"/>
                              <w:divBdr>
                                <w:top w:val="none" w:sz="0" w:space="0" w:color="auto"/>
                                <w:left w:val="none" w:sz="0" w:space="0" w:color="auto"/>
                                <w:bottom w:val="none" w:sz="0" w:space="0" w:color="auto"/>
                                <w:right w:val="none" w:sz="0" w:space="0" w:color="auto"/>
                              </w:divBdr>
                            </w:div>
                            <w:div w:id="2129154855">
                              <w:marLeft w:val="0"/>
                              <w:marRight w:val="0"/>
                              <w:marTop w:val="0"/>
                              <w:marBottom w:val="0"/>
                              <w:divBdr>
                                <w:top w:val="none" w:sz="0" w:space="0" w:color="auto"/>
                                <w:left w:val="none" w:sz="0" w:space="0" w:color="auto"/>
                                <w:bottom w:val="none" w:sz="0" w:space="0" w:color="auto"/>
                                <w:right w:val="none" w:sz="0" w:space="0" w:color="auto"/>
                              </w:divBdr>
                            </w:div>
                            <w:div w:id="325213350">
                              <w:marLeft w:val="0"/>
                              <w:marRight w:val="0"/>
                              <w:marTop w:val="0"/>
                              <w:marBottom w:val="0"/>
                              <w:divBdr>
                                <w:top w:val="none" w:sz="0" w:space="0" w:color="auto"/>
                                <w:left w:val="none" w:sz="0" w:space="0" w:color="auto"/>
                                <w:bottom w:val="none" w:sz="0" w:space="0" w:color="auto"/>
                                <w:right w:val="none" w:sz="0" w:space="0" w:color="auto"/>
                              </w:divBdr>
                            </w:div>
                            <w:div w:id="1843541300">
                              <w:marLeft w:val="0"/>
                              <w:marRight w:val="0"/>
                              <w:marTop w:val="0"/>
                              <w:marBottom w:val="0"/>
                              <w:divBdr>
                                <w:top w:val="none" w:sz="0" w:space="0" w:color="auto"/>
                                <w:left w:val="none" w:sz="0" w:space="0" w:color="auto"/>
                                <w:bottom w:val="none" w:sz="0" w:space="0" w:color="auto"/>
                                <w:right w:val="none" w:sz="0" w:space="0" w:color="auto"/>
                              </w:divBdr>
                            </w:div>
                            <w:div w:id="426652982">
                              <w:marLeft w:val="0"/>
                              <w:marRight w:val="0"/>
                              <w:marTop w:val="0"/>
                              <w:marBottom w:val="0"/>
                              <w:divBdr>
                                <w:top w:val="none" w:sz="0" w:space="0" w:color="auto"/>
                                <w:left w:val="none" w:sz="0" w:space="0" w:color="auto"/>
                                <w:bottom w:val="none" w:sz="0" w:space="0" w:color="auto"/>
                                <w:right w:val="none" w:sz="0" w:space="0" w:color="auto"/>
                              </w:divBdr>
                            </w:div>
                            <w:div w:id="1886984603">
                              <w:marLeft w:val="0"/>
                              <w:marRight w:val="0"/>
                              <w:marTop w:val="0"/>
                              <w:marBottom w:val="0"/>
                              <w:divBdr>
                                <w:top w:val="none" w:sz="0" w:space="0" w:color="auto"/>
                                <w:left w:val="none" w:sz="0" w:space="0" w:color="auto"/>
                                <w:bottom w:val="none" w:sz="0" w:space="0" w:color="auto"/>
                                <w:right w:val="none" w:sz="0" w:space="0" w:color="auto"/>
                              </w:divBdr>
                            </w:div>
                            <w:div w:id="1604533358">
                              <w:marLeft w:val="0"/>
                              <w:marRight w:val="0"/>
                              <w:marTop w:val="0"/>
                              <w:marBottom w:val="0"/>
                              <w:divBdr>
                                <w:top w:val="none" w:sz="0" w:space="0" w:color="auto"/>
                                <w:left w:val="none" w:sz="0" w:space="0" w:color="auto"/>
                                <w:bottom w:val="none" w:sz="0" w:space="0" w:color="auto"/>
                                <w:right w:val="none" w:sz="0" w:space="0" w:color="auto"/>
                              </w:divBdr>
                            </w:div>
                            <w:div w:id="1827164578">
                              <w:marLeft w:val="0"/>
                              <w:marRight w:val="0"/>
                              <w:marTop w:val="0"/>
                              <w:marBottom w:val="0"/>
                              <w:divBdr>
                                <w:top w:val="none" w:sz="0" w:space="0" w:color="auto"/>
                                <w:left w:val="none" w:sz="0" w:space="0" w:color="auto"/>
                                <w:bottom w:val="none" w:sz="0" w:space="0" w:color="auto"/>
                                <w:right w:val="none" w:sz="0" w:space="0" w:color="auto"/>
                              </w:divBdr>
                            </w:div>
                            <w:div w:id="1306813486">
                              <w:marLeft w:val="0"/>
                              <w:marRight w:val="0"/>
                              <w:marTop w:val="0"/>
                              <w:marBottom w:val="0"/>
                              <w:divBdr>
                                <w:top w:val="none" w:sz="0" w:space="0" w:color="auto"/>
                                <w:left w:val="none" w:sz="0" w:space="0" w:color="auto"/>
                                <w:bottom w:val="none" w:sz="0" w:space="0" w:color="auto"/>
                                <w:right w:val="none" w:sz="0" w:space="0" w:color="auto"/>
                              </w:divBdr>
                            </w:div>
                            <w:div w:id="1706058181">
                              <w:marLeft w:val="0"/>
                              <w:marRight w:val="0"/>
                              <w:marTop w:val="0"/>
                              <w:marBottom w:val="0"/>
                              <w:divBdr>
                                <w:top w:val="none" w:sz="0" w:space="0" w:color="auto"/>
                                <w:left w:val="none" w:sz="0" w:space="0" w:color="auto"/>
                                <w:bottom w:val="none" w:sz="0" w:space="0" w:color="auto"/>
                                <w:right w:val="none" w:sz="0" w:space="0" w:color="auto"/>
                              </w:divBdr>
                            </w:div>
                            <w:div w:id="1474521641">
                              <w:marLeft w:val="0"/>
                              <w:marRight w:val="0"/>
                              <w:marTop w:val="0"/>
                              <w:marBottom w:val="0"/>
                              <w:divBdr>
                                <w:top w:val="none" w:sz="0" w:space="0" w:color="auto"/>
                                <w:left w:val="none" w:sz="0" w:space="0" w:color="auto"/>
                                <w:bottom w:val="none" w:sz="0" w:space="0" w:color="auto"/>
                                <w:right w:val="none" w:sz="0" w:space="0" w:color="auto"/>
                              </w:divBdr>
                            </w:div>
                            <w:div w:id="1430931645">
                              <w:marLeft w:val="0"/>
                              <w:marRight w:val="0"/>
                              <w:marTop w:val="0"/>
                              <w:marBottom w:val="0"/>
                              <w:divBdr>
                                <w:top w:val="none" w:sz="0" w:space="0" w:color="auto"/>
                                <w:left w:val="none" w:sz="0" w:space="0" w:color="auto"/>
                                <w:bottom w:val="none" w:sz="0" w:space="0" w:color="auto"/>
                                <w:right w:val="none" w:sz="0" w:space="0" w:color="auto"/>
                              </w:divBdr>
                            </w:div>
                            <w:div w:id="244147086">
                              <w:marLeft w:val="0"/>
                              <w:marRight w:val="0"/>
                              <w:marTop w:val="0"/>
                              <w:marBottom w:val="0"/>
                              <w:divBdr>
                                <w:top w:val="none" w:sz="0" w:space="0" w:color="auto"/>
                                <w:left w:val="none" w:sz="0" w:space="0" w:color="auto"/>
                                <w:bottom w:val="none" w:sz="0" w:space="0" w:color="auto"/>
                                <w:right w:val="none" w:sz="0" w:space="0" w:color="auto"/>
                              </w:divBdr>
                            </w:div>
                            <w:div w:id="1558391234">
                              <w:marLeft w:val="0"/>
                              <w:marRight w:val="0"/>
                              <w:marTop w:val="0"/>
                              <w:marBottom w:val="0"/>
                              <w:divBdr>
                                <w:top w:val="none" w:sz="0" w:space="0" w:color="auto"/>
                                <w:left w:val="none" w:sz="0" w:space="0" w:color="auto"/>
                                <w:bottom w:val="none" w:sz="0" w:space="0" w:color="auto"/>
                                <w:right w:val="none" w:sz="0" w:space="0" w:color="auto"/>
                              </w:divBdr>
                            </w:div>
                            <w:div w:id="2119835772">
                              <w:marLeft w:val="0"/>
                              <w:marRight w:val="0"/>
                              <w:marTop w:val="0"/>
                              <w:marBottom w:val="0"/>
                              <w:divBdr>
                                <w:top w:val="none" w:sz="0" w:space="0" w:color="auto"/>
                                <w:left w:val="none" w:sz="0" w:space="0" w:color="auto"/>
                                <w:bottom w:val="none" w:sz="0" w:space="0" w:color="auto"/>
                                <w:right w:val="none" w:sz="0" w:space="0" w:color="auto"/>
                              </w:divBdr>
                            </w:div>
                            <w:div w:id="942299288">
                              <w:marLeft w:val="0"/>
                              <w:marRight w:val="0"/>
                              <w:marTop w:val="0"/>
                              <w:marBottom w:val="0"/>
                              <w:divBdr>
                                <w:top w:val="none" w:sz="0" w:space="0" w:color="auto"/>
                                <w:left w:val="none" w:sz="0" w:space="0" w:color="auto"/>
                                <w:bottom w:val="none" w:sz="0" w:space="0" w:color="auto"/>
                                <w:right w:val="none" w:sz="0" w:space="0" w:color="auto"/>
                              </w:divBdr>
                            </w:div>
                            <w:div w:id="1581062269">
                              <w:marLeft w:val="0"/>
                              <w:marRight w:val="0"/>
                              <w:marTop w:val="0"/>
                              <w:marBottom w:val="0"/>
                              <w:divBdr>
                                <w:top w:val="none" w:sz="0" w:space="0" w:color="auto"/>
                                <w:left w:val="none" w:sz="0" w:space="0" w:color="auto"/>
                                <w:bottom w:val="none" w:sz="0" w:space="0" w:color="auto"/>
                                <w:right w:val="none" w:sz="0" w:space="0" w:color="auto"/>
                              </w:divBdr>
                            </w:div>
                            <w:div w:id="206990152">
                              <w:marLeft w:val="0"/>
                              <w:marRight w:val="0"/>
                              <w:marTop w:val="0"/>
                              <w:marBottom w:val="0"/>
                              <w:divBdr>
                                <w:top w:val="none" w:sz="0" w:space="0" w:color="auto"/>
                                <w:left w:val="none" w:sz="0" w:space="0" w:color="auto"/>
                                <w:bottom w:val="none" w:sz="0" w:space="0" w:color="auto"/>
                                <w:right w:val="none" w:sz="0" w:space="0" w:color="auto"/>
                              </w:divBdr>
                            </w:div>
                            <w:div w:id="1652638787">
                              <w:marLeft w:val="0"/>
                              <w:marRight w:val="0"/>
                              <w:marTop w:val="0"/>
                              <w:marBottom w:val="0"/>
                              <w:divBdr>
                                <w:top w:val="none" w:sz="0" w:space="0" w:color="auto"/>
                                <w:left w:val="none" w:sz="0" w:space="0" w:color="auto"/>
                                <w:bottom w:val="none" w:sz="0" w:space="0" w:color="auto"/>
                                <w:right w:val="none" w:sz="0" w:space="0" w:color="auto"/>
                              </w:divBdr>
                            </w:div>
                            <w:div w:id="1447189546">
                              <w:marLeft w:val="0"/>
                              <w:marRight w:val="0"/>
                              <w:marTop w:val="0"/>
                              <w:marBottom w:val="0"/>
                              <w:divBdr>
                                <w:top w:val="none" w:sz="0" w:space="0" w:color="auto"/>
                                <w:left w:val="none" w:sz="0" w:space="0" w:color="auto"/>
                                <w:bottom w:val="none" w:sz="0" w:space="0" w:color="auto"/>
                                <w:right w:val="none" w:sz="0" w:space="0" w:color="auto"/>
                              </w:divBdr>
                            </w:div>
                            <w:div w:id="1596593278">
                              <w:marLeft w:val="0"/>
                              <w:marRight w:val="0"/>
                              <w:marTop w:val="0"/>
                              <w:marBottom w:val="0"/>
                              <w:divBdr>
                                <w:top w:val="none" w:sz="0" w:space="0" w:color="auto"/>
                                <w:left w:val="none" w:sz="0" w:space="0" w:color="auto"/>
                                <w:bottom w:val="none" w:sz="0" w:space="0" w:color="auto"/>
                                <w:right w:val="none" w:sz="0" w:space="0" w:color="auto"/>
                              </w:divBdr>
                            </w:div>
                            <w:div w:id="1116102591">
                              <w:marLeft w:val="0"/>
                              <w:marRight w:val="0"/>
                              <w:marTop w:val="0"/>
                              <w:marBottom w:val="0"/>
                              <w:divBdr>
                                <w:top w:val="none" w:sz="0" w:space="0" w:color="auto"/>
                                <w:left w:val="none" w:sz="0" w:space="0" w:color="auto"/>
                                <w:bottom w:val="none" w:sz="0" w:space="0" w:color="auto"/>
                                <w:right w:val="none" w:sz="0" w:space="0" w:color="auto"/>
                              </w:divBdr>
                            </w:div>
                            <w:div w:id="869680708">
                              <w:marLeft w:val="0"/>
                              <w:marRight w:val="0"/>
                              <w:marTop w:val="0"/>
                              <w:marBottom w:val="0"/>
                              <w:divBdr>
                                <w:top w:val="none" w:sz="0" w:space="0" w:color="auto"/>
                                <w:left w:val="none" w:sz="0" w:space="0" w:color="auto"/>
                                <w:bottom w:val="none" w:sz="0" w:space="0" w:color="auto"/>
                                <w:right w:val="none" w:sz="0" w:space="0" w:color="auto"/>
                              </w:divBdr>
                            </w:div>
                            <w:div w:id="1228417093">
                              <w:marLeft w:val="0"/>
                              <w:marRight w:val="0"/>
                              <w:marTop w:val="0"/>
                              <w:marBottom w:val="0"/>
                              <w:divBdr>
                                <w:top w:val="none" w:sz="0" w:space="0" w:color="auto"/>
                                <w:left w:val="none" w:sz="0" w:space="0" w:color="auto"/>
                                <w:bottom w:val="none" w:sz="0" w:space="0" w:color="auto"/>
                                <w:right w:val="none" w:sz="0" w:space="0" w:color="auto"/>
                              </w:divBdr>
                            </w:div>
                            <w:div w:id="1828864132">
                              <w:marLeft w:val="0"/>
                              <w:marRight w:val="0"/>
                              <w:marTop w:val="0"/>
                              <w:marBottom w:val="0"/>
                              <w:divBdr>
                                <w:top w:val="none" w:sz="0" w:space="0" w:color="auto"/>
                                <w:left w:val="none" w:sz="0" w:space="0" w:color="auto"/>
                                <w:bottom w:val="none" w:sz="0" w:space="0" w:color="auto"/>
                                <w:right w:val="none" w:sz="0" w:space="0" w:color="auto"/>
                              </w:divBdr>
                            </w:div>
                            <w:div w:id="465317455">
                              <w:marLeft w:val="0"/>
                              <w:marRight w:val="0"/>
                              <w:marTop w:val="0"/>
                              <w:marBottom w:val="0"/>
                              <w:divBdr>
                                <w:top w:val="none" w:sz="0" w:space="0" w:color="auto"/>
                                <w:left w:val="none" w:sz="0" w:space="0" w:color="auto"/>
                                <w:bottom w:val="none" w:sz="0" w:space="0" w:color="auto"/>
                                <w:right w:val="none" w:sz="0" w:space="0" w:color="auto"/>
                              </w:divBdr>
                            </w:div>
                            <w:div w:id="578172408">
                              <w:marLeft w:val="0"/>
                              <w:marRight w:val="0"/>
                              <w:marTop w:val="0"/>
                              <w:marBottom w:val="0"/>
                              <w:divBdr>
                                <w:top w:val="none" w:sz="0" w:space="0" w:color="auto"/>
                                <w:left w:val="none" w:sz="0" w:space="0" w:color="auto"/>
                                <w:bottom w:val="none" w:sz="0" w:space="0" w:color="auto"/>
                                <w:right w:val="none" w:sz="0" w:space="0" w:color="auto"/>
                              </w:divBdr>
                            </w:div>
                            <w:div w:id="2120759912">
                              <w:marLeft w:val="0"/>
                              <w:marRight w:val="0"/>
                              <w:marTop w:val="0"/>
                              <w:marBottom w:val="0"/>
                              <w:divBdr>
                                <w:top w:val="none" w:sz="0" w:space="0" w:color="auto"/>
                                <w:left w:val="none" w:sz="0" w:space="0" w:color="auto"/>
                                <w:bottom w:val="none" w:sz="0" w:space="0" w:color="auto"/>
                                <w:right w:val="none" w:sz="0" w:space="0" w:color="auto"/>
                              </w:divBdr>
                            </w:div>
                            <w:div w:id="811945309">
                              <w:marLeft w:val="0"/>
                              <w:marRight w:val="0"/>
                              <w:marTop w:val="0"/>
                              <w:marBottom w:val="0"/>
                              <w:divBdr>
                                <w:top w:val="none" w:sz="0" w:space="0" w:color="auto"/>
                                <w:left w:val="none" w:sz="0" w:space="0" w:color="auto"/>
                                <w:bottom w:val="none" w:sz="0" w:space="0" w:color="auto"/>
                                <w:right w:val="none" w:sz="0" w:space="0" w:color="auto"/>
                              </w:divBdr>
                            </w:div>
                            <w:div w:id="314073978">
                              <w:marLeft w:val="0"/>
                              <w:marRight w:val="0"/>
                              <w:marTop w:val="0"/>
                              <w:marBottom w:val="0"/>
                              <w:divBdr>
                                <w:top w:val="none" w:sz="0" w:space="0" w:color="auto"/>
                                <w:left w:val="none" w:sz="0" w:space="0" w:color="auto"/>
                                <w:bottom w:val="none" w:sz="0" w:space="0" w:color="auto"/>
                                <w:right w:val="none" w:sz="0" w:space="0" w:color="auto"/>
                              </w:divBdr>
                            </w:div>
                            <w:div w:id="1426027615">
                              <w:marLeft w:val="0"/>
                              <w:marRight w:val="0"/>
                              <w:marTop w:val="0"/>
                              <w:marBottom w:val="0"/>
                              <w:divBdr>
                                <w:top w:val="none" w:sz="0" w:space="0" w:color="auto"/>
                                <w:left w:val="none" w:sz="0" w:space="0" w:color="auto"/>
                                <w:bottom w:val="none" w:sz="0" w:space="0" w:color="auto"/>
                                <w:right w:val="none" w:sz="0" w:space="0" w:color="auto"/>
                              </w:divBdr>
                            </w:div>
                            <w:div w:id="55513159">
                              <w:marLeft w:val="0"/>
                              <w:marRight w:val="0"/>
                              <w:marTop w:val="0"/>
                              <w:marBottom w:val="0"/>
                              <w:divBdr>
                                <w:top w:val="none" w:sz="0" w:space="0" w:color="auto"/>
                                <w:left w:val="none" w:sz="0" w:space="0" w:color="auto"/>
                                <w:bottom w:val="none" w:sz="0" w:space="0" w:color="auto"/>
                                <w:right w:val="none" w:sz="0" w:space="0" w:color="auto"/>
                              </w:divBdr>
                            </w:div>
                            <w:div w:id="199479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2336892">
          <w:marLeft w:val="0"/>
          <w:marRight w:val="0"/>
          <w:marTop w:val="0"/>
          <w:marBottom w:val="180"/>
          <w:divBdr>
            <w:top w:val="none" w:sz="0" w:space="0" w:color="auto"/>
            <w:left w:val="none" w:sz="0" w:space="0" w:color="auto"/>
            <w:bottom w:val="none" w:sz="0" w:space="0" w:color="auto"/>
            <w:right w:val="none" w:sz="0" w:space="0" w:color="auto"/>
          </w:divBdr>
          <w:divsChild>
            <w:div w:id="187453806">
              <w:marLeft w:val="0"/>
              <w:marRight w:val="0"/>
              <w:marTop w:val="0"/>
              <w:marBottom w:val="0"/>
              <w:divBdr>
                <w:top w:val="none" w:sz="0" w:space="0" w:color="auto"/>
                <w:left w:val="none" w:sz="0" w:space="0" w:color="auto"/>
                <w:bottom w:val="none" w:sz="0" w:space="0" w:color="auto"/>
                <w:right w:val="none" w:sz="0" w:space="0" w:color="auto"/>
              </w:divBdr>
              <w:divsChild>
                <w:div w:id="187566534">
                  <w:marLeft w:val="0"/>
                  <w:marRight w:val="0"/>
                  <w:marTop w:val="0"/>
                  <w:marBottom w:val="0"/>
                  <w:divBdr>
                    <w:top w:val="none" w:sz="0" w:space="0" w:color="auto"/>
                    <w:left w:val="none" w:sz="0" w:space="0" w:color="auto"/>
                    <w:bottom w:val="none" w:sz="0" w:space="0" w:color="auto"/>
                    <w:right w:val="none" w:sz="0" w:space="0" w:color="auto"/>
                  </w:divBdr>
                  <w:divsChild>
                    <w:div w:id="879174145">
                      <w:marLeft w:val="0"/>
                      <w:marRight w:val="0"/>
                      <w:marTop w:val="0"/>
                      <w:marBottom w:val="0"/>
                      <w:divBdr>
                        <w:top w:val="none" w:sz="0" w:space="0" w:color="auto"/>
                        <w:left w:val="none" w:sz="0" w:space="0" w:color="auto"/>
                        <w:bottom w:val="none" w:sz="0" w:space="0" w:color="auto"/>
                        <w:right w:val="none" w:sz="0" w:space="0" w:color="auto"/>
                      </w:divBdr>
                      <w:divsChild>
                        <w:div w:id="863518579">
                          <w:marLeft w:val="0"/>
                          <w:marRight w:val="0"/>
                          <w:marTop w:val="0"/>
                          <w:marBottom w:val="0"/>
                          <w:divBdr>
                            <w:top w:val="none" w:sz="0" w:space="0" w:color="auto"/>
                            <w:left w:val="none" w:sz="0" w:space="0" w:color="auto"/>
                            <w:bottom w:val="none" w:sz="0" w:space="0" w:color="auto"/>
                            <w:right w:val="none" w:sz="0" w:space="0" w:color="auto"/>
                          </w:divBdr>
                          <w:divsChild>
                            <w:div w:id="326203657">
                              <w:marLeft w:val="0"/>
                              <w:marRight w:val="0"/>
                              <w:marTop w:val="0"/>
                              <w:marBottom w:val="0"/>
                              <w:divBdr>
                                <w:top w:val="none" w:sz="0" w:space="0" w:color="auto"/>
                                <w:left w:val="none" w:sz="0" w:space="0" w:color="auto"/>
                                <w:bottom w:val="none" w:sz="0" w:space="0" w:color="auto"/>
                                <w:right w:val="none" w:sz="0" w:space="0" w:color="auto"/>
                              </w:divBdr>
                            </w:div>
                            <w:div w:id="2065367950">
                              <w:marLeft w:val="0"/>
                              <w:marRight w:val="0"/>
                              <w:marTop w:val="0"/>
                              <w:marBottom w:val="0"/>
                              <w:divBdr>
                                <w:top w:val="none" w:sz="0" w:space="0" w:color="auto"/>
                                <w:left w:val="none" w:sz="0" w:space="0" w:color="auto"/>
                                <w:bottom w:val="none" w:sz="0" w:space="0" w:color="auto"/>
                                <w:right w:val="none" w:sz="0" w:space="0" w:color="auto"/>
                              </w:divBdr>
                            </w:div>
                            <w:div w:id="1461918222">
                              <w:marLeft w:val="0"/>
                              <w:marRight w:val="0"/>
                              <w:marTop w:val="0"/>
                              <w:marBottom w:val="0"/>
                              <w:divBdr>
                                <w:top w:val="none" w:sz="0" w:space="0" w:color="auto"/>
                                <w:left w:val="none" w:sz="0" w:space="0" w:color="auto"/>
                                <w:bottom w:val="none" w:sz="0" w:space="0" w:color="auto"/>
                                <w:right w:val="none" w:sz="0" w:space="0" w:color="auto"/>
                              </w:divBdr>
                            </w:div>
                            <w:div w:id="592056283">
                              <w:marLeft w:val="0"/>
                              <w:marRight w:val="0"/>
                              <w:marTop w:val="0"/>
                              <w:marBottom w:val="0"/>
                              <w:divBdr>
                                <w:top w:val="none" w:sz="0" w:space="0" w:color="auto"/>
                                <w:left w:val="none" w:sz="0" w:space="0" w:color="auto"/>
                                <w:bottom w:val="none" w:sz="0" w:space="0" w:color="auto"/>
                                <w:right w:val="none" w:sz="0" w:space="0" w:color="auto"/>
                              </w:divBdr>
                            </w:div>
                            <w:div w:id="1515418425">
                              <w:marLeft w:val="0"/>
                              <w:marRight w:val="0"/>
                              <w:marTop w:val="0"/>
                              <w:marBottom w:val="0"/>
                              <w:divBdr>
                                <w:top w:val="none" w:sz="0" w:space="0" w:color="auto"/>
                                <w:left w:val="none" w:sz="0" w:space="0" w:color="auto"/>
                                <w:bottom w:val="none" w:sz="0" w:space="0" w:color="auto"/>
                                <w:right w:val="none" w:sz="0" w:space="0" w:color="auto"/>
                              </w:divBdr>
                            </w:div>
                            <w:div w:id="1795128093">
                              <w:marLeft w:val="0"/>
                              <w:marRight w:val="0"/>
                              <w:marTop w:val="0"/>
                              <w:marBottom w:val="0"/>
                              <w:divBdr>
                                <w:top w:val="none" w:sz="0" w:space="0" w:color="auto"/>
                                <w:left w:val="none" w:sz="0" w:space="0" w:color="auto"/>
                                <w:bottom w:val="none" w:sz="0" w:space="0" w:color="auto"/>
                                <w:right w:val="none" w:sz="0" w:space="0" w:color="auto"/>
                              </w:divBdr>
                            </w:div>
                            <w:div w:id="910505661">
                              <w:marLeft w:val="0"/>
                              <w:marRight w:val="0"/>
                              <w:marTop w:val="0"/>
                              <w:marBottom w:val="0"/>
                              <w:divBdr>
                                <w:top w:val="none" w:sz="0" w:space="0" w:color="auto"/>
                                <w:left w:val="none" w:sz="0" w:space="0" w:color="auto"/>
                                <w:bottom w:val="none" w:sz="0" w:space="0" w:color="auto"/>
                                <w:right w:val="none" w:sz="0" w:space="0" w:color="auto"/>
                              </w:divBdr>
                            </w:div>
                            <w:div w:id="90398229">
                              <w:marLeft w:val="0"/>
                              <w:marRight w:val="0"/>
                              <w:marTop w:val="0"/>
                              <w:marBottom w:val="0"/>
                              <w:divBdr>
                                <w:top w:val="none" w:sz="0" w:space="0" w:color="auto"/>
                                <w:left w:val="none" w:sz="0" w:space="0" w:color="auto"/>
                                <w:bottom w:val="none" w:sz="0" w:space="0" w:color="auto"/>
                                <w:right w:val="none" w:sz="0" w:space="0" w:color="auto"/>
                              </w:divBdr>
                            </w:div>
                            <w:div w:id="1794403522">
                              <w:marLeft w:val="0"/>
                              <w:marRight w:val="0"/>
                              <w:marTop w:val="0"/>
                              <w:marBottom w:val="0"/>
                              <w:divBdr>
                                <w:top w:val="none" w:sz="0" w:space="0" w:color="auto"/>
                                <w:left w:val="none" w:sz="0" w:space="0" w:color="auto"/>
                                <w:bottom w:val="none" w:sz="0" w:space="0" w:color="auto"/>
                                <w:right w:val="none" w:sz="0" w:space="0" w:color="auto"/>
                              </w:divBdr>
                            </w:div>
                            <w:div w:id="48695089">
                              <w:marLeft w:val="0"/>
                              <w:marRight w:val="0"/>
                              <w:marTop w:val="0"/>
                              <w:marBottom w:val="0"/>
                              <w:divBdr>
                                <w:top w:val="none" w:sz="0" w:space="0" w:color="auto"/>
                                <w:left w:val="none" w:sz="0" w:space="0" w:color="auto"/>
                                <w:bottom w:val="none" w:sz="0" w:space="0" w:color="auto"/>
                                <w:right w:val="none" w:sz="0" w:space="0" w:color="auto"/>
                              </w:divBdr>
                            </w:div>
                            <w:div w:id="1717391396">
                              <w:marLeft w:val="0"/>
                              <w:marRight w:val="0"/>
                              <w:marTop w:val="0"/>
                              <w:marBottom w:val="0"/>
                              <w:divBdr>
                                <w:top w:val="none" w:sz="0" w:space="0" w:color="auto"/>
                                <w:left w:val="none" w:sz="0" w:space="0" w:color="auto"/>
                                <w:bottom w:val="none" w:sz="0" w:space="0" w:color="auto"/>
                                <w:right w:val="none" w:sz="0" w:space="0" w:color="auto"/>
                              </w:divBdr>
                            </w:div>
                            <w:div w:id="591932056">
                              <w:marLeft w:val="0"/>
                              <w:marRight w:val="0"/>
                              <w:marTop w:val="0"/>
                              <w:marBottom w:val="0"/>
                              <w:divBdr>
                                <w:top w:val="none" w:sz="0" w:space="0" w:color="auto"/>
                                <w:left w:val="none" w:sz="0" w:space="0" w:color="auto"/>
                                <w:bottom w:val="none" w:sz="0" w:space="0" w:color="auto"/>
                                <w:right w:val="none" w:sz="0" w:space="0" w:color="auto"/>
                              </w:divBdr>
                            </w:div>
                            <w:div w:id="390075964">
                              <w:marLeft w:val="0"/>
                              <w:marRight w:val="0"/>
                              <w:marTop w:val="0"/>
                              <w:marBottom w:val="0"/>
                              <w:divBdr>
                                <w:top w:val="none" w:sz="0" w:space="0" w:color="auto"/>
                                <w:left w:val="none" w:sz="0" w:space="0" w:color="auto"/>
                                <w:bottom w:val="none" w:sz="0" w:space="0" w:color="auto"/>
                                <w:right w:val="none" w:sz="0" w:space="0" w:color="auto"/>
                              </w:divBdr>
                            </w:div>
                            <w:div w:id="353270332">
                              <w:marLeft w:val="0"/>
                              <w:marRight w:val="0"/>
                              <w:marTop w:val="0"/>
                              <w:marBottom w:val="0"/>
                              <w:divBdr>
                                <w:top w:val="none" w:sz="0" w:space="0" w:color="auto"/>
                                <w:left w:val="none" w:sz="0" w:space="0" w:color="auto"/>
                                <w:bottom w:val="none" w:sz="0" w:space="0" w:color="auto"/>
                                <w:right w:val="none" w:sz="0" w:space="0" w:color="auto"/>
                              </w:divBdr>
                            </w:div>
                            <w:div w:id="240796994">
                              <w:marLeft w:val="0"/>
                              <w:marRight w:val="0"/>
                              <w:marTop w:val="0"/>
                              <w:marBottom w:val="0"/>
                              <w:divBdr>
                                <w:top w:val="none" w:sz="0" w:space="0" w:color="auto"/>
                                <w:left w:val="none" w:sz="0" w:space="0" w:color="auto"/>
                                <w:bottom w:val="none" w:sz="0" w:space="0" w:color="auto"/>
                                <w:right w:val="none" w:sz="0" w:space="0" w:color="auto"/>
                              </w:divBdr>
                            </w:div>
                            <w:div w:id="580261470">
                              <w:marLeft w:val="0"/>
                              <w:marRight w:val="0"/>
                              <w:marTop w:val="0"/>
                              <w:marBottom w:val="0"/>
                              <w:divBdr>
                                <w:top w:val="none" w:sz="0" w:space="0" w:color="auto"/>
                                <w:left w:val="none" w:sz="0" w:space="0" w:color="auto"/>
                                <w:bottom w:val="none" w:sz="0" w:space="0" w:color="auto"/>
                                <w:right w:val="none" w:sz="0" w:space="0" w:color="auto"/>
                              </w:divBdr>
                            </w:div>
                            <w:div w:id="33326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2055313">
      <w:bodyDiv w:val="1"/>
      <w:marLeft w:val="0"/>
      <w:marRight w:val="0"/>
      <w:marTop w:val="0"/>
      <w:marBottom w:val="0"/>
      <w:divBdr>
        <w:top w:val="none" w:sz="0" w:space="0" w:color="auto"/>
        <w:left w:val="none" w:sz="0" w:space="0" w:color="auto"/>
        <w:bottom w:val="none" w:sz="0" w:space="0" w:color="auto"/>
        <w:right w:val="none" w:sz="0" w:space="0" w:color="auto"/>
      </w:divBdr>
    </w:div>
    <w:div w:id="765423036">
      <w:bodyDiv w:val="1"/>
      <w:marLeft w:val="0"/>
      <w:marRight w:val="0"/>
      <w:marTop w:val="0"/>
      <w:marBottom w:val="0"/>
      <w:divBdr>
        <w:top w:val="none" w:sz="0" w:space="0" w:color="auto"/>
        <w:left w:val="none" w:sz="0" w:space="0" w:color="auto"/>
        <w:bottom w:val="none" w:sz="0" w:space="0" w:color="auto"/>
        <w:right w:val="none" w:sz="0" w:space="0" w:color="auto"/>
      </w:divBdr>
    </w:div>
    <w:div w:id="1077245559">
      <w:bodyDiv w:val="1"/>
      <w:marLeft w:val="0"/>
      <w:marRight w:val="0"/>
      <w:marTop w:val="0"/>
      <w:marBottom w:val="0"/>
      <w:divBdr>
        <w:top w:val="none" w:sz="0" w:space="0" w:color="auto"/>
        <w:left w:val="none" w:sz="0" w:space="0" w:color="auto"/>
        <w:bottom w:val="none" w:sz="0" w:space="0" w:color="auto"/>
        <w:right w:val="none" w:sz="0" w:space="0" w:color="auto"/>
      </w:divBdr>
    </w:div>
    <w:div w:id="1152595783">
      <w:bodyDiv w:val="1"/>
      <w:marLeft w:val="0"/>
      <w:marRight w:val="0"/>
      <w:marTop w:val="0"/>
      <w:marBottom w:val="0"/>
      <w:divBdr>
        <w:top w:val="none" w:sz="0" w:space="0" w:color="auto"/>
        <w:left w:val="none" w:sz="0" w:space="0" w:color="auto"/>
        <w:bottom w:val="none" w:sz="0" w:space="0" w:color="auto"/>
        <w:right w:val="none" w:sz="0" w:space="0" w:color="auto"/>
      </w:divBdr>
    </w:div>
    <w:div w:id="1256670761">
      <w:bodyDiv w:val="1"/>
      <w:marLeft w:val="0"/>
      <w:marRight w:val="0"/>
      <w:marTop w:val="0"/>
      <w:marBottom w:val="0"/>
      <w:divBdr>
        <w:top w:val="none" w:sz="0" w:space="0" w:color="auto"/>
        <w:left w:val="none" w:sz="0" w:space="0" w:color="auto"/>
        <w:bottom w:val="none" w:sz="0" w:space="0" w:color="auto"/>
        <w:right w:val="none" w:sz="0" w:space="0" w:color="auto"/>
      </w:divBdr>
    </w:div>
    <w:div w:id="1315840159">
      <w:bodyDiv w:val="1"/>
      <w:marLeft w:val="0"/>
      <w:marRight w:val="0"/>
      <w:marTop w:val="0"/>
      <w:marBottom w:val="0"/>
      <w:divBdr>
        <w:top w:val="none" w:sz="0" w:space="0" w:color="auto"/>
        <w:left w:val="none" w:sz="0" w:space="0" w:color="auto"/>
        <w:bottom w:val="none" w:sz="0" w:space="0" w:color="auto"/>
        <w:right w:val="none" w:sz="0" w:space="0" w:color="auto"/>
      </w:divBdr>
    </w:div>
    <w:div w:id="1368948568">
      <w:bodyDiv w:val="1"/>
      <w:marLeft w:val="0"/>
      <w:marRight w:val="0"/>
      <w:marTop w:val="0"/>
      <w:marBottom w:val="0"/>
      <w:divBdr>
        <w:top w:val="none" w:sz="0" w:space="0" w:color="auto"/>
        <w:left w:val="none" w:sz="0" w:space="0" w:color="auto"/>
        <w:bottom w:val="none" w:sz="0" w:space="0" w:color="auto"/>
        <w:right w:val="none" w:sz="0" w:space="0" w:color="auto"/>
      </w:divBdr>
    </w:div>
    <w:div w:id="1526213433">
      <w:bodyDiv w:val="1"/>
      <w:marLeft w:val="0"/>
      <w:marRight w:val="0"/>
      <w:marTop w:val="0"/>
      <w:marBottom w:val="0"/>
      <w:divBdr>
        <w:top w:val="none" w:sz="0" w:space="0" w:color="auto"/>
        <w:left w:val="none" w:sz="0" w:space="0" w:color="auto"/>
        <w:bottom w:val="none" w:sz="0" w:space="0" w:color="auto"/>
        <w:right w:val="none" w:sz="0" w:space="0" w:color="auto"/>
      </w:divBdr>
    </w:div>
    <w:div w:id="2004311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2avlslrP_C4"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T6SyP7Imygs" TargetMode="External"/><Relationship Id="rId12" Type="http://schemas.openxmlformats.org/officeDocument/2006/relationships/hyperlink" Target="mailto:jodiesteele@optusnet.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ps.pandc@gmail.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KAvQc12koII" TargetMode="External"/><Relationship Id="rId4" Type="http://schemas.openxmlformats.org/officeDocument/2006/relationships/webSettings" Target="webSettings.xml"/><Relationship Id="rId9" Type="http://schemas.openxmlformats.org/officeDocument/2006/relationships/hyperlink" Target="https://www.youtube.com/watch?v=Wuza5WXiMkc"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5</Pages>
  <Words>1278</Words>
  <Characters>7289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Keledjian</dc:creator>
  <cp:lastModifiedBy>Matthew Connell</cp:lastModifiedBy>
  <cp:revision>5</cp:revision>
  <cp:lastPrinted>2018-11-06T06:23:00Z</cp:lastPrinted>
  <dcterms:created xsi:type="dcterms:W3CDTF">2020-05-06T01:30:00Z</dcterms:created>
  <dcterms:modified xsi:type="dcterms:W3CDTF">2020-05-06T11:23:00Z</dcterms:modified>
</cp:coreProperties>
</file>